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2F3F19" w14:textId="7DC4C54C" w:rsidR="002505C6" w:rsidRPr="007F21D1" w:rsidRDefault="007F21D1" w:rsidP="002505C6">
      <w:pPr>
        <w:spacing w:before="100" w:beforeAutospacing="1" w:after="100" w:afterAutospacing="1" w:line="240" w:lineRule="auto"/>
        <w:jc w:val="both"/>
        <w:outlineLvl w:val="0"/>
        <w:rPr>
          <w:rFonts w:ascii="Arial" w:eastAsia="Times New Roman" w:hAnsi="Arial" w:cs="Arial"/>
          <w:b/>
          <w:bCs/>
          <w:color w:val="000000"/>
          <w:kern w:val="36"/>
          <w:lang w:val="en-CA" w:eastAsia="fr-CA"/>
          <w14:ligatures w14:val="none"/>
        </w:rPr>
      </w:pPr>
      <w:r w:rsidRPr="007F21D1">
        <w:rPr>
          <w:rFonts w:ascii="Arial" w:eastAsia="Times New Roman" w:hAnsi="Arial" w:cs="Arial"/>
          <w:b/>
          <w:bCs/>
          <w:color w:val="000000"/>
          <w:kern w:val="36"/>
          <w:lang w:val="en-CA" w:eastAsia="fr-CA"/>
          <w14:ligatures w14:val="none"/>
        </w:rPr>
        <w:t>Privacy and Personal Information Governance Policy</w:t>
      </w:r>
    </w:p>
    <w:p w14:paraId="0D94A0B7" w14:textId="28D9D511" w:rsidR="002505C6" w:rsidRPr="007F21D1" w:rsidRDefault="002505C6" w:rsidP="002505C6">
      <w:pPr>
        <w:spacing w:before="100" w:beforeAutospacing="1" w:after="100" w:afterAutospacing="1" w:line="240" w:lineRule="auto"/>
        <w:jc w:val="both"/>
        <w:outlineLvl w:val="1"/>
        <w:rPr>
          <w:rFonts w:ascii="Arial" w:eastAsia="Times New Roman" w:hAnsi="Arial" w:cs="Arial"/>
          <w:b/>
          <w:bCs/>
          <w:color w:val="000000"/>
          <w:kern w:val="0"/>
          <w:lang w:val="en-CA" w:eastAsia="fr-CA"/>
          <w14:ligatures w14:val="none"/>
        </w:rPr>
      </w:pPr>
      <w:r w:rsidRPr="007F21D1">
        <w:rPr>
          <w:rFonts w:ascii="Arial" w:eastAsia="Times New Roman" w:hAnsi="Arial" w:cs="Arial"/>
          <w:b/>
          <w:bCs/>
          <w:color w:val="000000"/>
          <w:kern w:val="0"/>
          <w:lang w:val="en-CA" w:eastAsia="fr-CA"/>
          <w14:ligatures w14:val="none"/>
        </w:rPr>
        <w:t xml:space="preserve">1. </w:t>
      </w:r>
      <w:r w:rsidR="007F21D1" w:rsidRPr="007F21D1">
        <w:rPr>
          <w:rFonts w:ascii="Arial" w:eastAsia="Times New Roman" w:hAnsi="Arial" w:cs="Arial"/>
          <w:b/>
          <w:bCs/>
          <w:color w:val="000000"/>
          <w:kern w:val="0"/>
          <w:lang w:val="en-CA" w:eastAsia="fr-CA"/>
          <w14:ligatures w14:val="none"/>
        </w:rPr>
        <w:t>Preamble</w:t>
      </w:r>
    </w:p>
    <w:p w14:paraId="19E63EE9" w14:textId="04CB5C73" w:rsidR="002505C6" w:rsidRPr="007F21D1" w:rsidRDefault="007F21D1" w:rsidP="002505C6">
      <w:pPr>
        <w:spacing w:before="100" w:beforeAutospacing="1" w:after="100" w:afterAutospacing="1" w:line="240" w:lineRule="auto"/>
        <w:jc w:val="both"/>
        <w:rPr>
          <w:rFonts w:ascii="Arial" w:eastAsia="Times New Roman" w:hAnsi="Arial" w:cs="Arial"/>
          <w:color w:val="000000"/>
          <w:kern w:val="0"/>
          <w:lang w:val="en-CA" w:eastAsia="fr-CA"/>
          <w14:ligatures w14:val="none"/>
        </w:rPr>
      </w:pPr>
      <w:r w:rsidRPr="007F21D1">
        <w:rPr>
          <w:rFonts w:ascii="Arial" w:eastAsia="Times New Roman" w:hAnsi="Arial" w:cs="Arial"/>
          <w:color w:val="000000"/>
          <w:kern w:val="0"/>
          <w:lang w:val="en-CA" w:eastAsia="fr-CA"/>
          <w14:ligatures w14:val="none"/>
        </w:rPr>
        <w:t xml:space="preserve">In the course of its advocacy, administrative, and communications activities, the Association of </w:t>
      </w:r>
      <w:r w:rsidR="00391CB5">
        <w:rPr>
          <w:rFonts w:ascii="Arial" w:eastAsia="Times New Roman" w:hAnsi="Arial" w:cs="Arial"/>
          <w:color w:val="000000"/>
          <w:kern w:val="0"/>
          <w:lang w:val="en-CA" w:eastAsia="fr-CA"/>
          <w14:ligatures w14:val="none"/>
        </w:rPr>
        <w:t xml:space="preserve">McGill Professors of Science </w:t>
      </w:r>
      <w:r w:rsidRPr="007F21D1">
        <w:rPr>
          <w:rFonts w:ascii="Arial" w:eastAsia="Times New Roman" w:hAnsi="Arial" w:cs="Arial"/>
          <w:color w:val="000000"/>
          <w:kern w:val="0"/>
          <w:lang w:val="en-CA" w:eastAsia="fr-CA"/>
          <w14:ligatures w14:val="none"/>
        </w:rPr>
        <w:t>(hereinafter “AMPS”) may collect and use personal information.</w:t>
      </w:r>
    </w:p>
    <w:p w14:paraId="31082D7D" w14:textId="0C2BF99E" w:rsidR="002505C6" w:rsidRPr="007F21D1" w:rsidRDefault="007F21D1" w:rsidP="002505C6">
      <w:pPr>
        <w:spacing w:before="100" w:beforeAutospacing="1" w:after="100" w:afterAutospacing="1" w:line="240" w:lineRule="auto"/>
        <w:jc w:val="both"/>
        <w:rPr>
          <w:rFonts w:ascii="Arial" w:eastAsia="Times New Roman" w:hAnsi="Arial" w:cs="Arial"/>
          <w:color w:val="000000"/>
          <w:kern w:val="0"/>
          <w:lang w:val="en-CA" w:eastAsia="fr-CA"/>
          <w14:ligatures w14:val="none"/>
        </w:rPr>
      </w:pPr>
      <w:r w:rsidRPr="007F21D1">
        <w:rPr>
          <w:rFonts w:ascii="Arial" w:eastAsia="Times New Roman" w:hAnsi="Arial" w:cs="Arial"/>
          <w:color w:val="000000"/>
          <w:kern w:val="0"/>
          <w:lang w:val="en-CA" w:eastAsia="fr-CA"/>
          <w14:ligatures w14:val="none"/>
        </w:rPr>
        <w:t>This policy is adopted in accordance with the Act respecting the protection of personal information in the private sector, RLRQ c. P-39.1 (hereinafter “the Act”), to establish a framework for the governance and protection of personal information</w:t>
      </w:r>
      <w:r w:rsidR="00191891">
        <w:rPr>
          <w:rFonts w:ascii="Arial" w:eastAsia="Times New Roman" w:hAnsi="Arial" w:cs="Arial"/>
          <w:color w:val="000000"/>
          <w:kern w:val="0"/>
          <w:lang w:val="en-CA" w:eastAsia="fr-CA"/>
          <w14:ligatures w14:val="none"/>
        </w:rPr>
        <w:t>.</w:t>
      </w:r>
    </w:p>
    <w:p w14:paraId="21C5DAC5" w14:textId="5CC9D2C7" w:rsidR="002505C6" w:rsidRPr="007F21D1" w:rsidRDefault="002505C6" w:rsidP="002505C6">
      <w:pPr>
        <w:spacing w:before="100" w:beforeAutospacing="1" w:after="100" w:afterAutospacing="1" w:line="240" w:lineRule="auto"/>
        <w:jc w:val="both"/>
        <w:outlineLvl w:val="1"/>
        <w:rPr>
          <w:rFonts w:ascii="Arial" w:eastAsia="Times New Roman" w:hAnsi="Arial" w:cs="Arial"/>
          <w:b/>
          <w:bCs/>
          <w:color w:val="000000"/>
          <w:kern w:val="0"/>
          <w:lang w:val="en-CA" w:eastAsia="fr-CA"/>
          <w14:ligatures w14:val="none"/>
        </w:rPr>
      </w:pPr>
      <w:r w:rsidRPr="007F21D1">
        <w:rPr>
          <w:rFonts w:ascii="Arial" w:eastAsia="Times New Roman" w:hAnsi="Arial" w:cs="Arial"/>
          <w:b/>
          <w:bCs/>
          <w:color w:val="000000"/>
          <w:kern w:val="0"/>
          <w:lang w:val="en-CA" w:eastAsia="fr-CA"/>
          <w14:ligatures w14:val="none"/>
        </w:rPr>
        <w:t xml:space="preserve">2. </w:t>
      </w:r>
      <w:r w:rsidR="007F21D1" w:rsidRPr="007F21D1">
        <w:rPr>
          <w:rFonts w:ascii="Arial" w:eastAsia="Times New Roman" w:hAnsi="Arial" w:cs="Arial"/>
          <w:b/>
          <w:bCs/>
          <w:color w:val="000000"/>
          <w:kern w:val="0"/>
          <w:lang w:val="en-CA" w:eastAsia="fr-CA"/>
          <w14:ligatures w14:val="none"/>
        </w:rPr>
        <w:t>Definition of personal information</w:t>
      </w:r>
    </w:p>
    <w:p w14:paraId="7EDAA170" w14:textId="5F000BD2" w:rsidR="007F21D1" w:rsidRPr="007F21D1" w:rsidRDefault="007F21D1" w:rsidP="007F21D1">
      <w:pPr>
        <w:spacing w:before="100" w:beforeAutospacing="1" w:after="100" w:afterAutospacing="1" w:line="240" w:lineRule="auto"/>
        <w:jc w:val="both"/>
        <w:rPr>
          <w:rFonts w:ascii="Arial" w:eastAsia="Times New Roman" w:hAnsi="Arial" w:cs="Arial"/>
          <w:color w:val="000000"/>
          <w:kern w:val="0"/>
          <w:lang w:val="en-CA" w:eastAsia="fr-CA"/>
          <w14:ligatures w14:val="none"/>
        </w:rPr>
      </w:pPr>
      <w:r w:rsidRPr="007F21D1">
        <w:rPr>
          <w:rFonts w:ascii="Arial" w:eastAsia="Times New Roman" w:hAnsi="Arial" w:cs="Arial"/>
          <w:color w:val="000000"/>
          <w:kern w:val="0"/>
          <w:lang w:val="en-CA" w:eastAsia="fr-CA"/>
          <w14:ligatures w14:val="none"/>
        </w:rPr>
        <w:t>Personal information is defined as any information relating to an individual that allows that individual to be identified, either directly or indirectly.</w:t>
      </w:r>
    </w:p>
    <w:p w14:paraId="7D5E518C" w14:textId="247043CB" w:rsidR="002505C6" w:rsidRPr="007F21D1" w:rsidRDefault="007F21D1" w:rsidP="007F21D1">
      <w:pPr>
        <w:spacing w:before="100" w:beforeAutospacing="1" w:after="100" w:afterAutospacing="1" w:line="240" w:lineRule="auto"/>
        <w:jc w:val="both"/>
        <w:rPr>
          <w:rFonts w:ascii="Arial" w:eastAsia="Times New Roman" w:hAnsi="Arial" w:cs="Arial"/>
          <w:color w:val="000000"/>
          <w:kern w:val="0"/>
          <w:lang w:val="en-CA" w:eastAsia="fr-CA"/>
          <w14:ligatures w14:val="none"/>
        </w:rPr>
      </w:pPr>
      <w:r w:rsidRPr="007F21D1">
        <w:rPr>
          <w:rFonts w:ascii="Arial" w:eastAsia="Times New Roman" w:hAnsi="Arial" w:cs="Arial"/>
          <w:color w:val="000000"/>
          <w:kern w:val="0"/>
          <w:lang w:val="en-CA" w:eastAsia="fr-CA"/>
          <w14:ligatures w14:val="none"/>
        </w:rPr>
        <w:t>However, in accordance with the Act, information relating to a person’s employment (such as their name, job title, work address, work email address, and work phone number) does not constitute personal information within the meaning of the Act.</w:t>
      </w:r>
    </w:p>
    <w:p w14:paraId="266B6E22" w14:textId="658FA267" w:rsidR="002505C6" w:rsidRPr="007F21D1" w:rsidRDefault="002505C6" w:rsidP="002505C6">
      <w:pPr>
        <w:spacing w:before="100" w:beforeAutospacing="1" w:after="100" w:afterAutospacing="1" w:line="240" w:lineRule="auto"/>
        <w:jc w:val="both"/>
        <w:outlineLvl w:val="1"/>
        <w:rPr>
          <w:rFonts w:ascii="Arial" w:eastAsia="Times New Roman" w:hAnsi="Arial" w:cs="Arial"/>
          <w:b/>
          <w:bCs/>
          <w:color w:val="000000"/>
          <w:kern w:val="0"/>
          <w:lang w:val="en-CA" w:eastAsia="fr-CA"/>
          <w14:ligatures w14:val="none"/>
        </w:rPr>
      </w:pPr>
      <w:r w:rsidRPr="007F21D1">
        <w:rPr>
          <w:rFonts w:ascii="Arial" w:eastAsia="Times New Roman" w:hAnsi="Arial" w:cs="Arial"/>
          <w:b/>
          <w:bCs/>
          <w:color w:val="000000"/>
          <w:kern w:val="0"/>
          <w:lang w:val="en-CA" w:eastAsia="fr-CA"/>
          <w14:ligatures w14:val="none"/>
        </w:rPr>
        <w:t xml:space="preserve">3. </w:t>
      </w:r>
      <w:r w:rsidR="007F21D1" w:rsidRPr="007F21D1">
        <w:rPr>
          <w:rFonts w:ascii="Arial" w:eastAsia="Times New Roman" w:hAnsi="Arial" w:cs="Arial"/>
          <w:b/>
          <w:bCs/>
          <w:color w:val="000000"/>
          <w:kern w:val="0"/>
          <w:lang w:val="en-CA" w:eastAsia="fr-CA"/>
          <w14:ligatures w14:val="none"/>
        </w:rPr>
        <w:t>Data Protection Officer</w:t>
      </w:r>
    </w:p>
    <w:p w14:paraId="026CD503" w14:textId="588F1070" w:rsidR="002505C6" w:rsidRPr="007F21D1" w:rsidRDefault="007F21D1" w:rsidP="002505C6">
      <w:pPr>
        <w:spacing w:before="100" w:beforeAutospacing="1" w:after="100" w:afterAutospacing="1" w:line="240" w:lineRule="auto"/>
        <w:jc w:val="both"/>
        <w:rPr>
          <w:rFonts w:ascii="Arial" w:eastAsia="Times New Roman" w:hAnsi="Arial" w:cs="Arial"/>
          <w:color w:val="000000"/>
          <w:kern w:val="0"/>
          <w:lang w:val="en-CA" w:eastAsia="fr-CA"/>
          <w14:ligatures w14:val="none"/>
        </w:rPr>
      </w:pPr>
      <w:r w:rsidRPr="007F21D1">
        <w:rPr>
          <w:rFonts w:ascii="Arial" w:eastAsia="Times New Roman" w:hAnsi="Arial" w:cs="Arial"/>
          <w:color w:val="000000"/>
          <w:kern w:val="0"/>
          <w:lang w:val="en-CA" w:eastAsia="fr-CA"/>
          <w14:ligatures w14:val="none"/>
        </w:rPr>
        <w:t>The person responsible for privacy at the AMPS can be reached at the following address:</w:t>
      </w:r>
    </w:p>
    <w:p w14:paraId="24349295" w14:textId="36D55709" w:rsidR="002505C6" w:rsidRPr="00191891" w:rsidRDefault="007F21D1" w:rsidP="002505C6">
      <w:pPr>
        <w:spacing w:before="100" w:beforeAutospacing="1" w:after="100" w:afterAutospacing="1" w:line="240" w:lineRule="auto"/>
        <w:jc w:val="both"/>
        <w:rPr>
          <w:rFonts w:ascii="Arial" w:eastAsia="Times New Roman" w:hAnsi="Arial" w:cs="Arial"/>
          <w:color w:val="000000"/>
          <w:kern w:val="0"/>
          <w:lang w:val="en-CA" w:eastAsia="fr-CA"/>
          <w14:ligatures w14:val="none"/>
        </w:rPr>
      </w:pPr>
      <w:r w:rsidRPr="00191891">
        <w:rPr>
          <w:rFonts w:ascii="Arial" w:eastAsia="Times New Roman" w:hAnsi="Arial" w:cs="Arial"/>
          <w:b/>
          <w:bCs/>
          <w:color w:val="000000"/>
          <w:kern w:val="0"/>
          <w:lang w:val="en-CA" w:eastAsia="fr-CA"/>
          <w14:ligatures w14:val="none"/>
        </w:rPr>
        <w:t>Email</w:t>
      </w:r>
      <w:r w:rsidR="002505C6" w:rsidRPr="00191891">
        <w:rPr>
          <w:rFonts w:ascii="Arial" w:eastAsia="Times New Roman" w:hAnsi="Arial" w:cs="Arial"/>
          <w:b/>
          <w:bCs/>
          <w:color w:val="000000"/>
          <w:kern w:val="0"/>
          <w:lang w:val="en-CA" w:eastAsia="fr-CA"/>
          <w14:ligatures w14:val="none"/>
        </w:rPr>
        <w:t xml:space="preserve"> :</w:t>
      </w:r>
      <w:r w:rsidR="002505C6" w:rsidRPr="00191891">
        <w:rPr>
          <w:rFonts w:ascii="Arial" w:eastAsia="Times New Roman" w:hAnsi="Arial" w:cs="Arial"/>
          <w:color w:val="000000"/>
          <w:kern w:val="0"/>
          <w:lang w:val="en-CA" w:eastAsia="fr-CA"/>
          <w14:ligatures w14:val="none"/>
        </w:rPr>
        <w:t> </w:t>
      </w:r>
      <w:hyperlink r:id="rId8" w:tgtFrame="_blank" w:history="1">
        <w:r w:rsidR="002505C6" w:rsidRPr="00191891">
          <w:rPr>
            <w:rFonts w:ascii="Arial" w:eastAsia="Times New Roman" w:hAnsi="Arial" w:cs="Arial"/>
            <w:color w:val="0000FF"/>
            <w:kern w:val="0"/>
            <w:u w:val="single"/>
            <w:lang w:val="en-CA" w:eastAsia="fr-CA"/>
            <w14:ligatures w14:val="none"/>
          </w:rPr>
          <w:t>privacy@mcgillscience.ca</w:t>
        </w:r>
      </w:hyperlink>
    </w:p>
    <w:p w14:paraId="0FE82458" w14:textId="19FDF450" w:rsidR="002505C6" w:rsidRPr="007F21D1" w:rsidRDefault="002505C6" w:rsidP="002505C6">
      <w:pPr>
        <w:spacing w:before="100" w:beforeAutospacing="1" w:after="100" w:afterAutospacing="1" w:line="240" w:lineRule="auto"/>
        <w:jc w:val="both"/>
        <w:outlineLvl w:val="1"/>
        <w:rPr>
          <w:rFonts w:ascii="Arial" w:eastAsia="Times New Roman" w:hAnsi="Arial" w:cs="Arial"/>
          <w:b/>
          <w:bCs/>
          <w:color w:val="000000"/>
          <w:kern w:val="0"/>
          <w:lang w:val="en-CA" w:eastAsia="fr-CA"/>
          <w14:ligatures w14:val="none"/>
        </w:rPr>
      </w:pPr>
      <w:r w:rsidRPr="007F21D1">
        <w:rPr>
          <w:rFonts w:ascii="Arial" w:eastAsia="Times New Roman" w:hAnsi="Arial" w:cs="Arial"/>
          <w:b/>
          <w:bCs/>
          <w:color w:val="000000"/>
          <w:kern w:val="0"/>
          <w:lang w:val="en-CA" w:eastAsia="fr-CA"/>
          <w14:ligatures w14:val="none"/>
        </w:rPr>
        <w:t xml:space="preserve">4. </w:t>
      </w:r>
      <w:r w:rsidR="007F21D1" w:rsidRPr="007F21D1">
        <w:rPr>
          <w:rFonts w:ascii="Arial" w:eastAsia="Times New Roman" w:hAnsi="Arial" w:cs="Arial"/>
          <w:b/>
          <w:bCs/>
          <w:color w:val="000000"/>
          <w:kern w:val="0"/>
          <w:lang w:val="en-CA" w:eastAsia="fr-CA"/>
          <w14:ligatures w14:val="none"/>
        </w:rPr>
        <w:t>Life Cycle of Personal Information</w:t>
      </w:r>
    </w:p>
    <w:p w14:paraId="57C6EFA7" w14:textId="051C0080" w:rsidR="002505C6" w:rsidRPr="007F21D1" w:rsidRDefault="007F21D1" w:rsidP="002505C6">
      <w:pPr>
        <w:spacing w:before="100" w:beforeAutospacing="1" w:after="100" w:afterAutospacing="1" w:line="240" w:lineRule="auto"/>
        <w:jc w:val="both"/>
        <w:rPr>
          <w:rFonts w:ascii="Arial" w:eastAsia="Times New Roman" w:hAnsi="Arial" w:cs="Arial"/>
          <w:color w:val="000000"/>
          <w:kern w:val="0"/>
          <w:lang w:val="en-CA" w:eastAsia="fr-CA"/>
          <w14:ligatures w14:val="none"/>
        </w:rPr>
      </w:pPr>
      <w:r w:rsidRPr="007F21D1">
        <w:rPr>
          <w:rFonts w:ascii="Arial" w:eastAsia="Times New Roman" w:hAnsi="Arial" w:cs="Arial"/>
          <w:color w:val="000000"/>
          <w:kern w:val="0"/>
          <w:lang w:val="en-CA" w:eastAsia="fr-CA"/>
          <w14:ligatures w14:val="none"/>
        </w:rPr>
        <w:t>At all times and under all circumstances, the AMPS ensures that the personal information it holds is protected. This commitment applies throughout the entire lifecycle of personal information, from collection through to destruction.</w:t>
      </w:r>
    </w:p>
    <w:p w14:paraId="05E4AF8A" w14:textId="73496760" w:rsidR="002505C6" w:rsidRPr="007F21D1" w:rsidRDefault="002505C6" w:rsidP="002505C6">
      <w:pPr>
        <w:spacing w:before="100" w:beforeAutospacing="1" w:after="100" w:afterAutospacing="1" w:line="240" w:lineRule="auto"/>
        <w:jc w:val="both"/>
        <w:outlineLvl w:val="2"/>
        <w:rPr>
          <w:rFonts w:ascii="Arial" w:eastAsia="Times New Roman" w:hAnsi="Arial" w:cs="Arial"/>
          <w:b/>
          <w:bCs/>
          <w:color w:val="000000"/>
          <w:kern w:val="0"/>
          <w:lang w:val="en-CA" w:eastAsia="fr-CA"/>
          <w14:ligatures w14:val="none"/>
        </w:rPr>
      </w:pPr>
      <w:r w:rsidRPr="007F21D1">
        <w:rPr>
          <w:rFonts w:ascii="Arial" w:eastAsia="Times New Roman" w:hAnsi="Arial" w:cs="Arial"/>
          <w:b/>
          <w:bCs/>
          <w:color w:val="000000"/>
          <w:kern w:val="0"/>
          <w:lang w:val="en-CA" w:eastAsia="fr-CA"/>
          <w14:ligatures w14:val="none"/>
        </w:rPr>
        <w:t xml:space="preserve">4.1 </w:t>
      </w:r>
      <w:r w:rsidR="007F21D1" w:rsidRPr="007F21D1">
        <w:rPr>
          <w:rFonts w:ascii="Arial" w:eastAsia="Times New Roman" w:hAnsi="Arial" w:cs="Arial"/>
          <w:b/>
          <w:bCs/>
          <w:color w:val="000000"/>
          <w:kern w:val="0"/>
          <w:lang w:val="en-CA" w:eastAsia="fr-CA"/>
          <w14:ligatures w14:val="none"/>
        </w:rPr>
        <w:t>Collection</w:t>
      </w:r>
    </w:p>
    <w:p w14:paraId="327F2EF3" w14:textId="60FB25E1" w:rsidR="007F21D1" w:rsidRPr="007F21D1" w:rsidRDefault="007F21D1" w:rsidP="007F21D1">
      <w:pPr>
        <w:spacing w:before="100" w:beforeAutospacing="1" w:after="100" w:afterAutospacing="1" w:line="240" w:lineRule="auto"/>
        <w:jc w:val="both"/>
        <w:rPr>
          <w:rFonts w:ascii="Arial" w:eastAsia="Times New Roman" w:hAnsi="Arial" w:cs="Arial"/>
          <w:color w:val="000000"/>
          <w:kern w:val="0"/>
          <w:lang w:val="en-CA" w:eastAsia="fr-CA"/>
          <w14:ligatures w14:val="none"/>
        </w:rPr>
      </w:pPr>
      <w:r w:rsidRPr="007F21D1">
        <w:rPr>
          <w:rFonts w:ascii="Arial" w:eastAsia="Times New Roman" w:hAnsi="Arial" w:cs="Arial"/>
          <w:color w:val="000000"/>
          <w:kern w:val="0"/>
          <w:lang w:val="en-CA" w:eastAsia="fr-CA"/>
          <w14:ligatures w14:val="none"/>
        </w:rPr>
        <w:t>Before collecting personal information, the AMPS determines the purposes for which the information is being collected. To this end, the AMPS undertakes to collect only the information strictly necessary for the purposes for which it will be used.</w:t>
      </w:r>
    </w:p>
    <w:p w14:paraId="7D3BB264" w14:textId="5438FA7D" w:rsidR="002505C6" w:rsidRPr="002505C6" w:rsidRDefault="007F21D1" w:rsidP="007F21D1">
      <w:pPr>
        <w:spacing w:before="100" w:beforeAutospacing="1" w:after="100" w:afterAutospacing="1" w:line="240" w:lineRule="auto"/>
        <w:jc w:val="both"/>
        <w:rPr>
          <w:rFonts w:ascii="Arial" w:eastAsia="Times New Roman" w:hAnsi="Arial" w:cs="Arial"/>
          <w:color w:val="000000"/>
          <w:kern w:val="0"/>
          <w:lang w:eastAsia="fr-CA"/>
          <w14:ligatures w14:val="none"/>
        </w:rPr>
      </w:pPr>
      <w:r w:rsidRPr="007F21D1">
        <w:rPr>
          <w:rFonts w:ascii="Arial" w:eastAsia="Times New Roman" w:hAnsi="Arial" w:cs="Arial"/>
          <w:color w:val="000000"/>
          <w:kern w:val="0"/>
          <w:lang w:val="en-CA" w:eastAsia="fr-CA"/>
          <w14:ligatures w14:val="none"/>
        </w:rPr>
        <w:t xml:space="preserve">AMPS ensures that it obtains the consent of the individual concerned before proceeding with the collection. </w:t>
      </w:r>
      <w:r w:rsidRPr="007F21D1">
        <w:rPr>
          <w:rFonts w:ascii="Arial" w:eastAsia="Times New Roman" w:hAnsi="Arial" w:cs="Arial"/>
          <w:color w:val="000000"/>
          <w:kern w:val="0"/>
          <w:lang w:eastAsia="fr-CA"/>
          <w14:ligatures w14:val="none"/>
        </w:rPr>
        <w:t>At the time of collection, AMPS informs the individual:</w:t>
      </w:r>
    </w:p>
    <w:p w14:paraId="2A646BEB" w14:textId="2296DB41" w:rsidR="007F21D1" w:rsidRPr="007F21D1" w:rsidRDefault="007F21D1" w:rsidP="007F21D1">
      <w:pPr>
        <w:numPr>
          <w:ilvl w:val="0"/>
          <w:numId w:val="6"/>
        </w:numPr>
        <w:spacing w:before="100" w:beforeAutospacing="1" w:after="100" w:afterAutospacing="1" w:line="240" w:lineRule="auto"/>
        <w:jc w:val="both"/>
        <w:rPr>
          <w:rFonts w:ascii="Arial" w:eastAsia="Times New Roman" w:hAnsi="Arial" w:cs="Arial"/>
          <w:color w:val="000000"/>
          <w:kern w:val="0"/>
          <w:lang w:val="en-CA" w:eastAsia="fr-CA"/>
          <w14:ligatures w14:val="none"/>
        </w:rPr>
      </w:pPr>
      <w:r w:rsidRPr="007F21D1">
        <w:rPr>
          <w:rFonts w:ascii="Arial" w:eastAsia="Times New Roman" w:hAnsi="Arial" w:cs="Arial"/>
          <w:color w:val="000000"/>
          <w:kern w:val="0"/>
          <w:lang w:val="en-CA" w:eastAsia="fr-CA"/>
          <w14:ligatures w14:val="none"/>
        </w:rPr>
        <w:lastRenderedPageBreak/>
        <w:t>the purposes for which the information is collected;</w:t>
      </w:r>
    </w:p>
    <w:p w14:paraId="698CE8CA" w14:textId="09619BFB" w:rsidR="007F21D1" w:rsidRPr="007F21D1" w:rsidRDefault="007F21D1" w:rsidP="007F21D1">
      <w:pPr>
        <w:numPr>
          <w:ilvl w:val="0"/>
          <w:numId w:val="6"/>
        </w:numPr>
        <w:spacing w:before="100" w:beforeAutospacing="1" w:after="100" w:afterAutospacing="1" w:line="240" w:lineRule="auto"/>
        <w:jc w:val="both"/>
        <w:rPr>
          <w:rFonts w:ascii="Arial" w:eastAsia="Times New Roman" w:hAnsi="Arial" w:cs="Arial"/>
          <w:color w:val="000000"/>
          <w:kern w:val="0"/>
          <w:lang w:val="en-CA" w:eastAsia="fr-CA"/>
          <w14:ligatures w14:val="none"/>
        </w:rPr>
      </w:pPr>
      <w:r w:rsidRPr="007F21D1">
        <w:rPr>
          <w:rFonts w:ascii="Arial" w:eastAsia="Times New Roman" w:hAnsi="Arial" w:cs="Arial"/>
          <w:color w:val="000000"/>
          <w:kern w:val="0"/>
          <w:lang w:val="en-CA" w:eastAsia="fr-CA"/>
          <w14:ligatures w14:val="none"/>
        </w:rPr>
        <w:t>the methods by which the information is collected;</w:t>
      </w:r>
    </w:p>
    <w:p w14:paraId="5DCB8617" w14:textId="381C89DD" w:rsidR="007F21D1" w:rsidRPr="007F21D1" w:rsidRDefault="007F21D1" w:rsidP="007F21D1">
      <w:pPr>
        <w:numPr>
          <w:ilvl w:val="0"/>
          <w:numId w:val="6"/>
        </w:numPr>
        <w:spacing w:before="100" w:beforeAutospacing="1" w:after="100" w:afterAutospacing="1" w:line="240" w:lineRule="auto"/>
        <w:jc w:val="both"/>
        <w:rPr>
          <w:rFonts w:ascii="Arial" w:eastAsia="Times New Roman" w:hAnsi="Arial" w:cs="Arial"/>
          <w:color w:val="000000"/>
          <w:kern w:val="0"/>
          <w:lang w:val="en-CA" w:eastAsia="fr-CA"/>
          <w14:ligatures w14:val="none"/>
        </w:rPr>
      </w:pPr>
      <w:r w:rsidRPr="007F21D1">
        <w:rPr>
          <w:rFonts w:ascii="Arial" w:eastAsia="Times New Roman" w:hAnsi="Arial" w:cs="Arial"/>
          <w:color w:val="000000"/>
          <w:kern w:val="0"/>
          <w:lang w:val="en-CA" w:eastAsia="fr-CA"/>
          <w14:ligatures w14:val="none"/>
        </w:rPr>
        <w:t>the rights of access and correction;</w:t>
      </w:r>
    </w:p>
    <w:p w14:paraId="636ED21C" w14:textId="52544053" w:rsidR="002505C6" w:rsidRPr="007F21D1" w:rsidRDefault="007F21D1" w:rsidP="007F21D1">
      <w:pPr>
        <w:numPr>
          <w:ilvl w:val="0"/>
          <w:numId w:val="6"/>
        </w:numPr>
        <w:spacing w:before="100" w:beforeAutospacing="1" w:after="100" w:afterAutospacing="1" w:line="240" w:lineRule="auto"/>
        <w:jc w:val="both"/>
        <w:rPr>
          <w:rFonts w:ascii="Arial" w:eastAsia="Times New Roman" w:hAnsi="Arial" w:cs="Arial"/>
          <w:color w:val="000000"/>
          <w:kern w:val="0"/>
          <w:lang w:val="en-CA" w:eastAsia="fr-CA"/>
          <w14:ligatures w14:val="none"/>
        </w:rPr>
      </w:pPr>
      <w:r w:rsidRPr="007F21D1">
        <w:rPr>
          <w:rFonts w:ascii="Arial" w:eastAsia="Times New Roman" w:hAnsi="Arial" w:cs="Arial"/>
          <w:color w:val="000000"/>
          <w:kern w:val="0"/>
          <w:lang w:val="en-CA" w:eastAsia="fr-CA"/>
          <w14:ligatures w14:val="none"/>
        </w:rPr>
        <w:t>the right to withdraw consent to the disclosure or use of the collected information.</w:t>
      </w:r>
    </w:p>
    <w:p w14:paraId="1D52A2B5" w14:textId="607886BF" w:rsidR="007F21D1" w:rsidRPr="007F21D1" w:rsidRDefault="007F21D1" w:rsidP="007F21D1">
      <w:pPr>
        <w:spacing w:before="100" w:beforeAutospacing="1" w:after="100" w:afterAutospacing="1" w:line="240" w:lineRule="auto"/>
        <w:jc w:val="both"/>
        <w:rPr>
          <w:rFonts w:ascii="Arial" w:eastAsia="Times New Roman" w:hAnsi="Arial" w:cs="Arial"/>
          <w:color w:val="000000"/>
          <w:kern w:val="0"/>
          <w:lang w:val="en-CA" w:eastAsia="fr-CA"/>
          <w14:ligatures w14:val="none"/>
        </w:rPr>
      </w:pPr>
      <w:r w:rsidRPr="007F21D1">
        <w:rPr>
          <w:rFonts w:ascii="Arial" w:eastAsia="Times New Roman" w:hAnsi="Arial" w:cs="Arial"/>
          <w:color w:val="000000"/>
          <w:kern w:val="0"/>
          <w:lang w:val="en-CA" w:eastAsia="fr-CA"/>
          <w14:ligatures w14:val="none"/>
        </w:rPr>
        <w:t>In accordance with the Act, any person who provides their personal information to the AMPS consents to its use and disclosure for the purposes identified below.</w:t>
      </w:r>
    </w:p>
    <w:p w14:paraId="09474070" w14:textId="0638B1A7" w:rsidR="002505C6" w:rsidRPr="007F21D1" w:rsidRDefault="007F21D1" w:rsidP="007F21D1">
      <w:pPr>
        <w:spacing w:before="100" w:beforeAutospacing="1" w:after="100" w:afterAutospacing="1" w:line="240" w:lineRule="auto"/>
        <w:jc w:val="both"/>
        <w:rPr>
          <w:rFonts w:ascii="Arial" w:eastAsia="Times New Roman" w:hAnsi="Arial" w:cs="Arial"/>
          <w:color w:val="000000"/>
          <w:kern w:val="0"/>
          <w:lang w:val="en-CA" w:eastAsia="fr-CA"/>
          <w14:ligatures w14:val="none"/>
        </w:rPr>
      </w:pPr>
      <w:r w:rsidRPr="007F21D1">
        <w:rPr>
          <w:rFonts w:ascii="Arial" w:eastAsia="Times New Roman" w:hAnsi="Arial" w:cs="Arial"/>
          <w:color w:val="000000"/>
          <w:kern w:val="0"/>
          <w:lang w:val="en-CA" w:eastAsia="fr-CA"/>
          <w14:ligatures w14:val="none"/>
        </w:rPr>
        <w:t>The AMPS limits its collection to the following information:</w:t>
      </w:r>
    </w:p>
    <w:p w14:paraId="6B6F6D92" w14:textId="2223A85D" w:rsidR="007F21D1" w:rsidRPr="007F21D1" w:rsidRDefault="007F21D1" w:rsidP="007F21D1">
      <w:pPr>
        <w:numPr>
          <w:ilvl w:val="0"/>
          <w:numId w:val="4"/>
        </w:numPr>
        <w:spacing w:before="100" w:beforeAutospacing="1" w:after="100" w:afterAutospacing="1" w:line="240" w:lineRule="auto"/>
        <w:jc w:val="both"/>
        <w:rPr>
          <w:rFonts w:ascii="Arial" w:eastAsia="Times New Roman" w:hAnsi="Arial" w:cs="Arial"/>
          <w:color w:val="000000"/>
          <w:kern w:val="0"/>
          <w:lang w:eastAsia="fr-CA"/>
          <w14:ligatures w14:val="none"/>
        </w:rPr>
      </w:pPr>
      <w:r w:rsidRPr="007F21D1">
        <w:rPr>
          <w:rFonts w:ascii="Arial" w:eastAsia="Times New Roman" w:hAnsi="Arial" w:cs="Arial"/>
          <w:color w:val="000000"/>
          <w:kern w:val="0"/>
          <w:lang w:eastAsia="fr-CA"/>
          <w14:ligatures w14:val="none"/>
        </w:rPr>
        <w:t>Full name;</w:t>
      </w:r>
    </w:p>
    <w:p w14:paraId="2CCB797E" w14:textId="3E1867A5" w:rsidR="007F21D1" w:rsidRPr="007F21D1" w:rsidRDefault="007F21D1" w:rsidP="007F21D1">
      <w:pPr>
        <w:numPr>
          <w:ilvl w:val="0"/>
          <w:numId w:val="4"/>
        </w:numPr>
        <w:spacing w:before="100" w:beforeAutospacing="1" w:after="100" w:afterAutospacing="1" w:line="240" w:lineRule="auto"/>
        <w:jc w:val="both"/>
        <w:rPr>
          <w:rFonts w:ascii="Arial" w:eastAsia="Times New Roman" w:hAnsi="Arial" w:cs="Arial"/>
          <w:color w:val="000000"/>
          <w:kern w:val="0"/>
          <w:lang w:eastAsia="fr-CA"/>
          <w14:ligatures w14:val="none"/>
        </w:rPr>
      </w:pPr>
      <w:r w:rsidRPr="007F21D1">
        <w:rPr>
          <w:rFonts w:ascii="Arial" w:eastAsia="Times New Roman" w:hAnsi="Arial" w:cs="Arial"/>
          <w:color w:val="000000"/>
          <w:kern w:val="0"/>
          <w:lang w:eastAsia="fr-CA"/>
          <w14:ligatures w14:val="none"/>
        </w:rPr>
        <w:t>Home address;</w:t>
      </w:r>
    </w:p>
    <w:p w14:paraId="1500AF91" w14:textId="39EE6B52" w:rsidR="007F21D1" w:rsidRPr="007F21D1" w:rsidRDefault="007F21D1" w:rsidP="007F21D1">
      <w:pPr>
        <w:numPr>
          <w:ilvl w:val="0"/>
          <w:numId w:val="4"/>
        </w:numPr>
        <w:spacing w:before="100" w:beforeAutospacing="1" w:after="100" w:afterAutospacing="1" w:line="240" w:lineRule="auto"/>
        <w:jc w:val="both"/>
        <w:rPr>
          <w:rFonts w:ascii="Arial" w:eastAsia="Times New Roman" w:hAnsi="Arial" w:cs="Arial"/>
          <w:color w:val="000000"/>
          <w:kern w:val="0"/>
          <w:lang w:val="en-CA" w:eastAsia="fr-CA"/>
          <w14:ligatures w14:val="none"/>
        </w:rPr>
      </w:pPr>
      <w:r w:rsidRPr="007F21D1">
        <w:rPr>
          <w:rFonts w:ascii="Arial" w:eastAsia="Times New Roman" w:hAnsi="Arial" w:cs="Arial"/>
          <w:color w:val="000000"/>
          <w:kern w:val="0"/>
          <w:lang w:val="en-CA" w:eastAsia="fr-CA"/>
          <w14:ligatures w14:val="none"/>
        </w:rPr>
        <w:t>Personal and work email addresses;</w:t>
      </w:r>
    </w:p>
    <w:p w14:paraId="565C0A84" w14:textId="72D28EA7" w:rsidR="007F21D1" w:rsidRPr="007F21D1" w:rsidRDefault="007F21D1" w:rsidP="007F21D1">
      <w:pPr>
        <w:numPr>
          <w:ilvl w:val="0"/>
          <w:numId w:val="4"/>
        </w:numPr>
        <w:spacing w:before="100" w:beforeAutospacing="1" w:after="100" w:afterAutospacing="1" w:line="240" w:lineRule="auto"/>
        <w:jc w:val="both"/>
        <w:rPr>
          <w:rFonts w:ascii="Arial" w:eastAsia="Times New Roman" w:hAnsi="Arial" w:cs="Arial"/>
          <w:color w:val="000000"/>
          <w:kern w:val="0"/>
          <w:lang w:eastAsia="fr-CA"/>
          <w14:ligatures w14:val="none"/>
        </w:rPr>
      </w:pPr>
      <w:r w:rsidRPr="007F21D1">
        <w:rPr>
          <w:rFonts w:ascii="Arial" w:eastAsia="Times New Roman" w:hAnsi="Arial" w:cs="Arial"/>
          <w:color w:val="000000"/>
          <w:kern w:val="0"/>
          <w:lang w:eastAsia="fr-CA"/>
          <w14:ligatures w14:val="none"/>
        </w:rPr>
        <w:t>Cell phone number;</w:t>
      </w:r>
    </w:p>
    <w:p w14:paraId="240C56AD" w14:textId="451180E8" w:rsidR="007F21D1" w:rsidRPr="007F21D1" w:rsidRDefault="007F21D1" w:rsidP="007F21D1">
      <w:pPr>
        <w:numPr>
          <w:ilvl w:val="0"/>
          <w:numId w:val="4"/>
        </w:numPr>
        <w:spacing w:before="100" w:beforeAutospacing="1" w:after="100" w:afterAutospacing="1" w:line="240" w:lineRule="auto"/>
        <w:jc w:val="both"/>
        <w:rPr>
          <w:rFonts w:ascii="Arial" w:eastAsia="Times New Roman" w:hAnsi="Arial" w:cs="Arial"/>
          <w:color w:val="000000"/>
          <w:kern w:val="0"/>
          <w:lang w:eastAsia="fr-CA"/>
          <w14:ligatures w14:val="none"/>
        </w:rPr>
      </w:pPr>
      <w:r w:rsidRPr="007F21D1">
        <w:rPr>
          <w:rFonts w:ascii="Arial" w:eastAsia="Times New Roman" w:hAnsi="Arial" w:cs="Arial"/>
          <w:color w:val="000000"/>
          <w:kern w:val="0"/>
          <w:lang w:eastAsia="fr-CA"/>
          <w14:ligatures w14:val="none"/>
        </w:rPr>
        <w:t>Academic department;</w:t>
      </w:r>
    </w:p>
    <w:p w14:paraId="0865F3D5" w14:textId="36DDE55C" w:rsidR="007F21D1" w:rsidRPr="007F21D1" w:rsidRDefault="007F21D1" w:rsidP="007F21D1">
      <w:pPr>
        <w:numPr>
          <w:ilvl w:val="0"/>
          <w:numId w:val="4"/>
        </w:numPr>
        <w:spacing w:before="100" w:beforeAutospacing="1" w:after="100" w:afterAutospacing="1" w:line="240" w:lineRule="auto"/>
        <w:jc w:val="both"/>
        <w:rPr>
          <w:rFonts w:ascii="Arial" w:eastAsia="Times New Roman" w:hAnsi="Arial" w:cs="Arial"/>
          <w:color w:val="000000"/>
          <w:kern w:val="0"/>
          <w:lang w:eastAsia="fr-CA"/>
          <w14:ligatures w14:val="none"/>
        </w:rPr>
      </w:pPr>
      <w:r w:rsidRPr="007F21D1">
        <w:rPr>
          <w:rFonts w:ascii="Arial" w:eastAsia="Times New Roman" w:hAnsi="Arial" w:cs="Arial"/>
          <w:color w:val="000000"/>
          <w:kern w:val="0"/>
          <w:lang w:eastAsia="fr-CA"/>
          <w14:ligatures w14:val="none"/>
        </w:rPr>
        <w:t>Leave or sabbatical status;</w:t>
      </w:r>
    </w:p>
    <w:p w14:paraId="4A47E2B5" w14:textId="21749315" w:rsidR="007F21D1" w:rsidRPr="007F21D1" w:rsidRDefault="007F21D1" w:rsidP="007F21D1">
      <w:pPr>
        <w:numPr>
          <w:ilvl w:val="0"/>
          <w:numId w:val="4"/>
        </w:numPr>
        <w:spacing w:before="100" w:beforeAutospacing="1" w:after="100" w:afterAutospacing="1" w:line="240" w:lineRule="auto"/>
        <w:jc w:val="both"/>
        <w:rPr>
          <w:rFonts w:ascii="Arial" w:eastAsia="Times New Roman" w:hAnsi="Arial" w:cs="Arial"/>
          <w:color w:val="000000"/>
          <w:kern w:val="0"/>
          <w:lang w:eastAsia="fr-CA"/>
          <w14:ligatures w14:val="none"/>
        </w:rPr>
      </w:pPr>
      <w:r w:rsidRPr="007F21D1">
        <w:rPr>
          <w:rFonts w:ascii="Arial" w:eastAsia="Times New Roman" w:hAnsi="Arial" w:cs="Arial"/>
          <w:color w:val="000000"/>
          <w:kern w:val="0"/>
          <w:lang w:eastAsia="fr-CA"/>
          <w14:ligatures w14:val="none"/>
        </w:rPr>
        <w:t>Membership on union committees;</w:t>
      </w:r>
    </w:p>
    <w:p w14:paraId="7D04552B" w14:textId="16EAE86E" w:rsidR="002505C6" w:rsidRPr="007F21D1" w:rsidRDefault="007F21D1" w:rsidP="007F21D1">
      <w:pPr>
        <w:numPr>
          <w:ilvl w:val="0"/>
          <w:numId w:val="4"/>
        </w:numPr>
        <w:spacing w:before="100" w:beforeAutospacing="1" w:after="100" w:afterAutospacing="1" w:line="240" w:lineRule="auto"/>
        <w:jc w:val="both"/>
        <w:rPr>
          <w:rFonts w:ascii="Arial" w:eastAsia="Times New Roman" w:hAnsi="Arial" w:cs="Arial"/>
          <w:color w:val="000000"/>
          <w:kern w:val="0"/>
          <w:lang w:val="en-CA" w:eastAsia="fr-CA"/>
          <w14:ligatures w14:val="none"/>
        </w:rPr>
      </w:pPr>
      <w:r w:rsidRPr="007F21D1">
        <w:rPr>
          <w:rFonts w:ascii="Arial" w:eastAsia="Times New Roman" w:hAnsi="Arial" w:cs="Arial"/>
          <w:color w:val="000000"/>
          <w:kern w:val="0"/>
          <w:lang w:val="en-CA" w:eastAsia="fr-CA"/>
          <w14:ligatures w14:val="none"/>
        </w:rPr>
        <w:t>History of participation in union events.</w:t>
      </w:r>
    </w:p>
    <w:p w14:paraId="2A445081" w14:textId="4DC8CA5A" w:rsidR="002505C6" w:rsidRPr="00191891" w:rsidRDefault="002505C6" w:rsidP="002505C6">
      <w:pPr>
        <w:spacing w:before="100" w:beforeAutospacing="1" w:after="100" w:afterAutospacing="1" w:line="240" w:lineRule="auto"/>
        <w:jc w:val="both"/>
        <w:outlineLvl w:val="2"/>
        <w:rPr>
          <w:rFonts w:ascii="Arial" w:eastAsia="Times New Roman" w:hAnsi="Arial" w:cs="Arial"/>
          <w:b/>
          <w:bCs/>
          <w:color w:val="000000"/>
          <w:kern w:val="0"/>
          <w:lang w:val="en-CA" w:eastAsia="fr-CA"/>
          <w14:ligatures w14:val="none"/>
        </w:rPr>
      </w:pPr>
      <w:r w:rsidRPr="00191891">
        <w:rPr>
          <w:rFonts w:ascii="Arial" w:eastAsia="Times New Roman" w:hAnsi="Arial" w:cs="Arial"/>
          <w:b/>
          <w:bCs/>
          <w:color w:val="000000"/>
          <w:kern w:val="0"/>
          <w:lang w:val="en-CA" w:eastAsia="fr-CA"/>
          <w14:ligatures w14:val="none"/>
        </w:rPr>
        <w:t xml:space="preserve">4.2 </w:t>
      </w:r>
      <w:r w:rsidR="007F21D1" w:rsidRPr="00191891">
        <w:rPr>
          <w:rFonts w:ascii="Arial" w:eastAsia="Times New Roman" w:hAnsi="Arial" w:cs="Arial"/>
          <w:b/>
          <w:bCs/>
          <w:color w:val="000000"/>
          <w:kern w:val="0"/>
          <w:lang w:val="en-CA" w:eastAsia="fr-CA"/>
          <w14:ligatures w14:val="none"/>
        </w:rPr>
        <w:t>Use</w:t>
      </w:r>
    </w:p>
    <w:p w14:paraId="19D11E56" w14:textId="52A66F63" w:rsidR="002505C6" w:rsidRPr="007F21D1" w:rsidRDefault="007F21D1" w:rsidP="002505C6">
      <w:pPr>
        <w:spacing w:before="100" w:beforeAutospacing="1" w:after="100" w:afterAutospacing="1" w:line="240" w:lineRule="auto"/>
        <w:jc w:val="both"/>
        <w:rPr>
          <w:rFonts w:ascii="Arial" w:eastAsia="Times New Roman" w:hAnsi="Arial" w:cs="Arial"/>
          <w:color w:val="000000"/>
          <w:kern w:val="0"/>
          <w:lang w:val="en-CA" w:eastAsia="fr-CA"/>
          <w14:ligatures w14:val="none"/>
        </w:rPr>
      </w:pPr>
      <w:r w:rsidRPr="007F21D1">
        <w:rPr>
          <w:rFonts w:ascii="Arial" w:eastAsia="Times New Roman" w:hAnsi="Arial" w:cs="Arial"/>
          <w:color w:val="000000"/>
          <w:kern w:val="0"/>
          <w:lang w:val="en-CA" w:eastAsia="fr-CA"/>
          <w14:ligatures w14:val="none"/>
        </w:rPr>
        <w:t>The AMPS is committed to using the personal information it holds only for the purposes for which it was collected</w:t>
      </w:r>
      <w:r w:rsidR="00CB4548">
        <w:rPr>
          <w:rFonts w:ascii="Arial" w:eastAsia="Times New Roman" w:hAnsi="Arial" w:cs="Arial"/>
          <w:color w:val="000000"/>
          <w:kern w:val="0"/>
          <w:lang w:val="en-CA" w:eastAsia="fr-CA"/>
          <w14:ligatures w14:val="none"/>
        </w:rPr>
        <w:t>.</w:t>
      </w:r>
    </w:p>
    <w:p w14:paraId="649712DD" w14:textId="33452882" w:rsidR="00CB4548" w:rsidRDefault="00D1263C" w:rsidP="002505C6">
      <w:pPr>
        <w:spacing w:before="100" w:beforeAutospacing="1" w:after="100" w:afterAutospacing="1" w:line="240" w:lineRule="auto"/>
        <w:jc w:val="both"/>
        <w:rPr>
          <w:rFonts w:ascii="Arial" w:eastAsia="Times New Roman" w:hAnsi="Arial" w:cs="Arial"/>
          <w:color w:val="000000"/>
          <w:kern w:val="0"/>
          <w:lang w:val="en-CA" w:eastAsia="fr-CA"/>
          <w14:ligatures w14:val="none"/>
        </w:rPr>
      </w:pPr>
      <w:r>
        <w:rPr>
          <w:rFonts w:ascii="Arial" w:eastAsia="Times New Roman" w:hAnsi="Arial" w:cs="Arial"/>
          <w:color w:val="000000"/>
          <w:kern w:val="0"/>
          <w:lang w:val="en-CA" w:eastAsia="fr-CA"/>
          <w14:ligatures w14:val="none"/>
        </w:rPr>
        <w:t>The purposes</w:t>
      </w:r>
      <w:r w:rsidR="002379D8">
        <w:rPr>
          <w:rFonts w:ascii="Arial" w:eastAsia="Times New Roman" w:hAnsi="Arial" w:cs="Arial"/>
          <w:color w:val="000000"/>
          <w:kern w:val="0"/>
          <w:lang w:val="en-CA" w:eastAsia="fr-CA"/>
          <w14:ligatures w14:val="none"/>
        </w:rPr>
        <w:t xml:space="preserve"> </w:t>
      </w:r>
      <w:r w:rsidR="00E84CA9">
        <w:rPr>
          <w:rFonts w:ascii="Arial" w:eastAsia="Times New Roman" w:hAnsi="Arial" w:cs="Arial"/>
          <w:color w:val="000000"/>
          <w:kern w:val="0"/>
          <w:lang w:val="en-CA" w:eastAsia="fr-CA"/>
          <w14:ligatures w14:val="none"/>
        </w:rPr>
        <w:t xml:space="preserve">pursued by </w:t>
      </w:r>
      <w:r w:rsidR="00757529">
        <w:rPr>
          <w:rFonts w:ascii="Arial" w:eastAsia="Times New Roman" w:hAnsi="Arial" w:cs="Arial"/>
          <w:color w:val="000000"/>
          <w:kern w:val="0"/>
          <w:lang w:val="en-CA" w:eastAsia="fr-CA"/>
          <w14:ligatures w14:val="none"/>
        </w:rPr>
        <w:t xml:space="preserve">the </w:t>
      </w:r>
      <w:r w:rsidR="00E84CA9">
        <w:rPr>
          <w:rFonts w:ascii="Arial" w:eastAsia="Times New Roman" w:hAnsi="Arial" w:cs="Arial"/>
          <w:color w:val="000000"/>
          <w:kern w:val="0"/>
          <w:lang w:val="en-CA" w:eastAsia="fr-CA"/>
          <w14:ligatures w14:val="none"/>
        </w:rPr>
        <w:t>AMPS</w:t>
      </w:r>
      <w:r w:rsidR="003D6CB7">
        <w:rPr>
          <w:rFonts w:ascii="Arial" w:eastAsia="Times New Roman" w:hAnsi="Arial" w:cs="Arial"/>
          <w:color w:val="000000"/>
          <w:kern w:val="0"/>
          <w:lang w:val="en-CA" w:eastAsia="fr-CA"/>
          <w14:ligatures w14:val="none"/>
        </w:rPr>
        <w:t xml:space="preserve"> include the following:</w:t>
      </w:r>
    </w:p>
    <w:p w14:paraId="1C1F644B" w14:textId="35BB1165" w:rsidR="007F21D1" w:rsidRPr="007F21D1" w:rsidRDefault="007F21D1" w:rsidP="007F21D1">
      <w:pPr>
        <w:numPr>
          <w:ilvl w:val="0"/>
          <w:numId w:val="2"/>
        </w:numPr>
        <w:spacing w:before="100" w:beforeAutospacing="1" w:after="100" w:afterAutospacing="1" w:line="240" w:lineRule="auto"/>
        <w:jc w:val="both"/>
        <w:rPr>
          <w:rFonts w:ascii="Arial" w:eastAsia="Times New Roman" w:hAnsi="Arial" w:cs="Arial"/>
          <w:color w:val="000000"/>
          <w:kern w:val="0"/>
          <w:lang w:val="en-CA" w:eastAsia="fr-CA"/>
          <w14:ligatures w14:val="none"/>
        </w:rPr>
      </w:pPr>
      <w:r w:rsidRPr="007F21D1">
        <w:rPr>
          <w:rFonts w:ascii="Arial" w:eastAsia="Times New Roman" w:hAnsi="Arial" w:cs="Arial"/>
          <w:color w:val="000000"/>
          <w:kern w:val="0"/>
          <w:lang w:val="en-CA" w:eastAsia="fr-CA"/>
          <w14:ligatures w14:val="none"/>
        </w:rPr>
        <w:t>Provide regular updates on union activities and ways to get involved;</w:t>
      </w:r>
    </w:p>
    <w:p w14:paraId="7B576311" w14:textId="29C777CD" w:rsidR="007F21D1" w:rsidRPr="007F21D1" w:rsidRDefault="007F21D1" w:rsidP="007F21D1">
      <w:pPr>
        <w:numPr>
          <w:ilvl w:val="0"/>
          <w:numId w:val="2"/>
        </w:numPr>
        <w:spacing w:before="100" w:beforeAutospacing="1" w:after="100" w:afterAutospacing="1" w:line="240" w:lineRule="auto"/>
        <w:jc w:val="both"/>
        <w:rPr>
          <w:rFonts w:ascii="Arial" w:eastAsia="Times New Roman" w:hAnsi="Arial" w:cs="Arial"/>
          <w:color w:val="000000"/>
          <w:kern w:val="0"/>
          <w:lang w:val="en-CA" w:eastAsia="fr-CA"/>
          <w14:ligatures w14:val="none"/>
        </w:rPr>
      </w:pPr>
      <w:r w:rsidRPr="007F21D1">
        <w:rPr>
          <w:rFonts w:ascii="Arial" w:eastAsia="Times New Roman" w:hAnsi="Arial" w:cs="Arial"/>
          <w:color w:val="000000"/>
          <w:kern w:val="0"/>
          <w:lang w:val="en-CA" w:eastAsia="fr-CA"/>
          <w14:ligatures w14:val="none"/>
        </w:rPr>
        <w:t>Communicate about union votes and ballots;</w:t>
      </w:r>
    </w:p>
    <w:p w14:paraId="62806A80" w14:textId="05C34827" w:rsidR="007F21D1" w:rsidRPr="007F21D1" w:rsidRDefault="007F21D1" w:rsidP="007F21D1">
      <w:pPr>
        <w:numPr>
          <w:ilvl w:val="0"/>
          <w:numId w:val="2"/>
        </w:numPr>
        <w:spacing w:before="100" w:beforeAutospacing="1" w:after="100" w:afterAutospacing="1" w:line="240" w:lineRule="auto"/>
        <w:jc w:val="both"/>
        <w:rPr>
          <w:rFonts w:ascii="Arial" w:eastAsia="Times New Roman" w:hAnsi="Arial" w:cs="Arial"/>
          <w:color w:val="000000"/>
          <w:kern w:val="0"/>
          <w:lang w:val="en-CA" w:eastAsia="fr-CA"/>
          <w14:ligatures w14:val="none"/>
        </w:rPr>
      </w:pPr>
      <w:r w:rsidRPr="007F21D1">
        <w:rPr>
          <w:rFonts w:ascii="Arial" w:eastAsia="Times New Roman" w:hAnsi="Arial" w:cs="Arial"/>
          <w:color w:val="000000"/>
          <w:kern w:val="0"/>
          <w:lang w:val="en-CA" w:eastAsia="fr-CA"/>
          <w14:ligatures w14:val="none"/>
        </w:rPr>
        <w:t>Communicate about union administrative matters;</w:t>
      </w:r>
    </w:p>
    <w:p w14:paraId="73829CEB" w14:textId="07C12F87" w:rsidR="007F21D1" w:rsidRPr="007F21D1" w:rsidRDefault="007F21D1" w:rsidP="007F21D1">
      <w:pPr>
        <w:numPr>
          <w:ilvl w:val="0"/>
          <w:numId w:val="2"/>
        </w:numPr>
        <w:spacing w:before="100" w:beforeAutospacing="1" w:after="100" w:afterAutospacing="1" w:line="240" w:lineRule="auto"/>
        <w:jc w:val="both"/>
        <w:rPr>
          <w:rFonts w:ascii="Arial" w:eastAsia="Times New Roman" w:hAnsi="Arial" w:cs="Arial"/>
          <w:color w:val="000000"/>
          <w:kern w:val="0"/>
          <w:lang w:val="en-CA" w:eastAsia="fr-CA"/>
          <w14:ligatures w14:val="none"/>
        </w:rPr>
      </w:pPr>
      <w:r w:rsidRPr="007F21D1">
        <w:rPr>
          <w:rFonts w:ascii="Arial" w:eastAsia="Times New Roman" w:hAnsi="Arial" w:cs="Arial"/>
          <w:color w:val="000000"/>
          <w:kern w:val="0"/>
          <w:lang w:val="en-CA" w:eastAsia="fr-CA"/>
          <w14:ligatures w14:val="none"/>
        </w:rPr>
        <w:t>Provide information on ways to get involved in the union;</w:t>
      </w:r>
    </w:p>
    <w:p w14:paraId="13E64A11" w14:textId="22CFF39B" w:rsidR="002505C6" w:rsidRPr="007F21D1" w:rsidRDefault="007F21D1" w:rsidP="007F21D1">
      <w:pPr>
        <w:numPr>
          <w:ilvl w:val="0"/>
          <w:numId w:val="2"/>
        </w:numPr>
        <w:spacing w:before="100" w:beforeAutospacing="1" w:after="100" w:afterAutospacing="1" w:line="240" w:lineRule="auto"/>
        <w:jc w:val="both"/>
        <w:rPr>
          <w:rFonts w:ascii="Arial" w:eastAsia="Times New Roman" w:hAnsi="Arial" w:cs="Arial"/>
          <w:color w:val="000000"/>
          <w:kern w:val="0"/>
          <w:lang w:val="en-CA" w:eastAsia="fr-CA"/>
          <w14:ligatures w14:val="none"/>
        </w:rPr>
      </w:pPr>
      <w:r w:rsidRPr="007F21D1">
        <w:rPr>
          <w:rFonts w:ascii="Arial" w:eastAsia="Times New Roman" w:hAnsi="Arial" w:cs="Arial"/>
          <w:color w:val="000000"/>
          <w:kern w:val="0"/>
          <w:lang w:val="en-CA" w:eastAsia="fr-CA"/>
          <w14:ligatures w14:val="none"/>
        </w:rPr>
        <w:t>Assess the level of member engagement and participation;</w:t>
      </w:r>
    </w:p>
    <w:p w14:paraId="02EE6075" w14:textId="1AF2B340" w:rsidR="007F21D1" w:rsidRPr="007F21D1" w:rsidRDefault="007F21D1" w:rsidP="007F21D1">
      <w:pPr>
        <w:pStyle w:val="NormalWeb"/>
        <w:numPr>
          <w:ilvl w:val="0"/>
          <w:numId w:val="2"/>
        </w:numPr>
        <w:jc w:val="both"/>
        <w:rPr>
          <w:rFonts w:ascii="Arial" w:hAnsi="Arial" w:cs="Arial"/>
          <w:lang w:val="en-CA"/>
        </w:rPr>
      </w:pPr>
      <w:r w:rsidRPr="007F21D1">
        <w:rPr>
          <w:rFonts w:ascii="Arial" w:hAnsi="Arial" w:cs="Arial"/>
          <w:lang w:val="en-CA"/>
        </w:rPr>
        <w:t>Ensure the protection of teaching staff rights in accordance with the collective bargaining agreement and the legal framework;</w:t>
      </w:r>
    </w:p>
    <w:p w14:paraId="0DF70C8D" w14:textId="4CF0066D" w:rsidR="007F21D1" w:rsidRPr="007F21D1" w:rsidRDefault="007F21D1" w:rsidP="007F21D1">
      <w:pPr>
        <w:pStyle w:val="NormalWeb"/>
        <w:numPr>
          <w:ilvl w:val="0"/>
          <w:numId w:val="2"/>
        </w:numPr>
        <w:jc w:val="both"/>
        <w:rPr>
          <w:rFonts w:ascii="Arial" w:hAnsi="Arial" w:cs="Arial"/>
          <w:lang w:val="en-CA"/>
        </w:rPr>
      </w:pPr>
      <w:r w:rsidRPr="007F21D1">
        <w:rPr>
          <w:rFonts w:ascii="Arial" w:hAnsi="Arial" w:cs="Arial"/>
          <w:lang w:val="en-CA"/>
        </w:rPr>
        <w:t>Administer and oversee the handling of grievances, appeals of decisions, and various claims;</w:t>
      </w:r>
    </w:p>
    <w:p w14:paraId="59A926DF" w14:textId="348D31F9" w:rsidR="007F21D1" w:rsidRPr="007F21D1" w:rsidRDefault="007F21D1" w:rsidP="007F21D1">
      <w:pPr>
        <w:pStyle w:val="NormalWeb"/>
        <w:numPr>
          <w:ilvl w:val="0"/>
          <w:numId w:val="2"/>
        </w:numPr>
        <w:jc w:val="both"/>
        <w:rPr>
          <w:rFonts w:ascii="Arial" w:hAnsi="Arial" w:cs="Arial"/>
          <w:lang w:val="en-CA"/>
        </w:rPr>
      </w:pPr>
      <w:r w:rsidRPr="007F21D1">
        <w:rPr>
          <w:rFonts w:ascii="Arial" w:hAnsi="Arial" w:cs="Arial"/>
          <w:lang w:val="en-CA"/>
        </w:rPr>
        <w:t>Maintain the official database of association members;</w:t>
      </w:r>
    </w:p>
    <w:p w14:paraId="4ED41198" w14:textId="7D09828D" w:rsidR="00B46D92" w:rsidRPr="007F21D1" w:rsidRDefault="007F21D1" w:rsidP="007F21D1">
      <w:pPr>
        <w:pStyle w:val="NormalWeb"/>
        <w:numPr>
          <w:ilvl w:val="0"/>
          <w:numId w:val="2"/>
        </w:numPr>
        <w:jc w:val="both"/>
        <w:rPr>
          <w:rFonts w:ascii="Arial" w:hAnsi="Arial" w:cs="Arial"/>
          <w:lang w:val="en-CA"/>
        </w:rPr>
      </w:pPr>
      <w:r w:rsidRPr="007F21D1">
        <w:rPr>
          <w:rFonts w:ascii="Arial" w:hAnsi="Arial" w:cs="Arial"/>
          <w:lang w:val="en-CA"/>
        </w:rPr>
        <w:t>Promote the range of available services and highlight the benefits of union involvement;</w:t>
      </w:r>
    </w:p>
    <w:p w14:paraId="3189972D" w14:textId="2AB5557A" w:rsidR="007F21D1" w:rsidRPr="007F21D1" w:rsidRDefault="007F21D1" w:rsidP="007F21D1">
      <w:pPr>
        <w:pStyle w:val="NormalWeb"/>
        <w:numPr>
          <w:ilvl w:val="0"/>
          <w:numId w:val="2"/>
        </w:numPr>
        <w:jc w:val="both"/>
        <w:rPr>
          <w:rFonts w:ascii="Arial" w:hAnsi="Arial" w:cs="Arial"/>
          <w:lang w:val="en-CA"/>
        </w:rPr>
      </w:pPr>
      <w:r w:rsidRPr="007F21D1">
        <w:rPr>
          <w:rFonts w:ascii="Arial" w:hAnsi="Arial" w:cs="Arial"/>
          <w:lang w:val="en-CA"/>
        </w:rPr>
        <w:t>Distribute informational resources through digital and print media;</w:t>
      </w:r>
    </w:p>
    <w:p w14:paraId="067976DD" w14:textId="7F14B1B4" w:rsidR="007F21D1" w:rsidRPr="007F21D1" w:rsidRDefault="007F21D1" w:rsidP="007F21D1">
      <w:pPr>
        <w:pStyle w:val="NormalWeb"/>
        <w:numPr>
          <w:ilvl w:val="0"/>
          <w:numId w:val="2"/>
        </w:numPr>
        <w:jc w:val="both"/>
        <w:rPr>
          <w:rFonts w:ascii="Arial" w:hAnsi="Arial" w:cs="Arial"/>
          <w:lang w:val="en-CA"/>
        </w:rPr>
      </w:pPr>
      <w:r w:rsidRPr="007F21D1">
        <w:rPr>
          <w:rFonts w:ascii="Arial" w:hAnsi="Arial" w:cs="Arial"/>
          <w:lang w:val="en-CA"/>
        </w:rPr>
        <w:t>Oversee the day-to-day management of the association, monitor document exchanges, and conduct internal studies (including surveys);</w:t>
      </w:r>
    </w:p>
    <w:p w14:paraId="41D9B0A3" w14:textId="2355A658" w:rsidR="00B46D92" w:rsidRPr="007F21D1" w:rsidRDefault="007F21D1" w:rsidP="007F21D1">
      <w:pPr>
        <w:pStyle w:val="NormalWeb"/>
        <w:numPr>
          <w:ilvl w:val="0"/>
          <w:numId w:val="2"/>
        </w:numPr>
        <w:jc w:val="both"/>
        <w:rPr>
          <w:rFonts w:ascii="Arial" w:hAnsi="Arial" w:cs="Arial"/>
          <w:lang w:val="en-CA"/>
        </w:rPr>
      </w:pPr>
      <w:r w:rsidRPr="007F21D1">
        <w:rPr>
          <w:rFonts w:ascii="Arial" w:hAnsi="Arial" w:cs="Arial"/>
          <w:lang w:val="en-CA"/>
        </w:rPr>
        <w:t>Survey members regarding the association’s strategic direction, priority projects, and initiatives;</w:t>
      </w:r>
    </w:p>
    <w:p w14:paraId="0E84239D" w14:textId="6ED1A581" w:rsidR="007F21D1" w:rsidRPr="007F21D1" w:rsidRDefault="007F21D1" w:rsidP="007F21D1">
      <w:pPr>
        <w:pStyle w:val="NormalWeb"/>
        <w:numPr>
          <w:ilvl w:val="0"/>
          <w:numId w:val="2"/>
        </w:numPr>
        <w:jc w:val="both"/>
        <w:rPr>
          <w:rFonts w:ascii="Arial" w:hAnsi="Arial" w:cs="Arial"/>
          <w:lang w:val="en-CA"/>
        </w:rPr>
      </w:pPr>
      <w:r w:rsidRPr="007F21D1">
        <w:rPr>
          <w:rFonts w:ascii="Arial" w:hAnsi="Arial" w:cs="Arial"/>
          <w:lang w:val="en-CA"/>
        </w:rPr>
        <w:t>Encourage and facilitate faculty involvement in union activities;</w:t>
      </w:r>
    </w:p>
    <w:p w14:paraId="7E56ED3D" w14:textId="693E995B" w:rsidR="007F21D1" w:rsidRPr="007F21D1" w:rsidRDefault="007F21D1" w:rsidP="007F21D1">
      <w:pPr>
        <w:pStyle w:val="NormalWeb"/>
        <w:numPr>
          <w:ilvl w:val="0"/>
          <w:numId w:val="2"/>
        </w:numPr>
        <w:jc w:val="both"/>
        <w:rPr>
          <w:rFonts w:ascii="Arial" w:hAnsi="Arial" w:cs="Arial"/>
          <w:lang w:val="en-CA"/>
        </w:rPr>
      </w:pPr>
      <w:r w:rsidRPr="007F21D1">
        <w:rPr>
          <w:rFonts w:ascii="Arial" w:hAnsi="Arial" w:cs="Arial"/>
          <w:lang w:val="en-CA"/>
        </w:rPr>
        <w:t>Collect and administer financial contributions and membership dues;</w:t>
      </w:r>
    </w:p>
    <w:p w14:paraId="67D827A2" w14:textId="44E030BF" w:rsidR="007F21D1" w:rsidRPr="007F21D1" w:rsidRDefault="007F21D1" w:rsidP="007F21D1">
      <w:pPr>
        <w:pStyle w:val="NormalWeb"/>
        <w:numPr>
          <w:ilvl w:val="0"/>
          <w:numId w:val="2"/>
        </w:numPr>
        <w:jc w:val="both"/>
        <w:rPr>
          <w:rFonts w:ascii="Arial" w:hAnsi="Arial" w:cs="Arial"/>
          <w:lang w:val="en-CA"/>
        </w:rPr>
      </w:pPr>
      <w:r w:rsidRPr="007F21D1">
        <w:rPr>
          <w:rFonts w:ascii="Arial" w:hAnsi="Arial" w:cs="Arial"/>
          <w:lang w:val="en-CA"/>
        </w:rPr>
        <w:t>Oversee solidarity funds and applicable benefit programs;</w:t>
      </w:r>
    </w:p>
    <w:p w14:paraId="7ADE9651" w14:textId="137C7203" w:rsidR="00B46D92" w:rsidRPr="007F21D1" w:rsidRDefault="007F21D1" w:rsidP="007F21D1">
      <w:pPr>
        <w:pStyle w:val="NormalWeb"/>
        <w:numPr>
          <w:ilvl w:val="0"/>
          <w:numId w:val="2"/>
        </w:numPr>
        <w:jc w:val="both"/>
        <w:rPr>
          <w:rFonts w:ascii="Arial" w:hAnsi="Arial" w:cs="Arial"/>
          <w:lang w:val="en-CA"/>
        </w:rPr>
      </w:pPr>
      <w:r w:rsidRPr="007F21D1">
        <w:rPr>
          <w:rFonts w:ascii="Arial" w:hAnsi="Arial" w:cs="Arial"/>
          <w:lang w:val="en-CA"/>
        </w:rPr>
        <w:t>Manage expense accounts and financial reimbursements related to participation in AMPS activities;</w:t>
      </w:r>
    </w:p>
    <w:p w14:paraId="04EF0C9F" w14:textId="280BDFE7" w:rsidR="007F21D1" w:rsidRPr="007F21D1" w:rsidRDefault="007F21D1" w:rsidP="007F21D1">
      <w:pPr>
        <w:pStyle w:val="NormalWeb"/>
        <w:numPr>
          <w:ilvl w:val="0"/>
          <w:numId w:val="2"/>
        </w:numPr>
        <w:jc w:val="both"/>
        <w:rPr>
          <w:rFonts w:ascii="Arial" w:hAnsi="Arial" w:cs="Arial"/>
          <w:lang w:val="en-CA"/>
        </w:rPr>
      </w:pPr>
      <w:r w:rsidRPr="007F21D1">
        <w:rPr>
          <w:rFonts w:ascii="Arial" w:hAnsi="Arial" w:cs="Arial"/>
          <w:lang w:val="en-CA"/>
        </w:rPr>
        <w:t>Evaluate and process requests for workplace accommodations, in accordance with human rights and the duty to accommodate;</w:t>
      </w:r>
    </w:p>
    <w:p w14:paraId="61C3D5F9" w14:textId="3CF243A6" w:rsidR="007F21D1" w:rsidRPr="007F21D1" w:rsidRDefault="007F21D1" w:rsidP="007F21D1">
      <w:pPr>
        <w:pStyle w:val="NormalWeb"/>
        <w:numPr>
          <w:ilvl w:val="0"/>
          <w:numId w:val="2"/>
        </w:numPr>
        <w:jc w:val="both"/>
        <w:rPr>
          <w:rFonts w:ascii="Arial" w:hAnsi="Arial" w:cs="Arial"/>
          <w:lang w:val="en-CA"/>
        </w:rPr>
      </w:pPr>
      <w:r w:rsidRPr="007F21D1">
        <w:rPr>
          <w:rFonts w:ascii="Arial" w:hAnsi="Arial" w:cs="Arial"/>
          <w:lang w:val="en-CA"/>
        </w:rPr>
        <w:t>Support social and civic initiatives in line with the association’s core principles;</w:t>
      </w:r>
    </w:p>
    <w:p w14:paraId="3FB42695" w14:textId="22CEFF50" w:rsidR="00B46D92" w:rsidRPr="007F21D1" w:rsidRDefault="007F21D1" w:rsidP="007F21D1">
      <w:pPr>
        <w:pStyle w:val="NormalWeb"/>
        <w:numPr>
          <w:ilvl w:val="0"/>
          <w:numId w:val="2"/>
        </w:numPr>
        <w:jc w:val="both"/>
        <w:rPr>
          <w:rFonts w:ascii="Arial" w:hAnsi="Arial" w:cs="Arial"/>
          <w:lang w:val="en-CA"/>
        </w:rPr>
      </w:pPr>
      <w:r w:rsidRPr="007F21D1">
        <w:rPr>
          <w:rFonts w:ascii="Arial" w:hAnsi="Arial" w:cs="Arial"/>
          <w:lang w:val="en-CA"/>
        </w:rPr>
        <w:t>Fulfil all legal and regulatory obligations incumbent upon the organization.</w:t>
      </w:r>
    </w:p>
    <w:p w14:paraId="04B4251A" w14:textId="65D963C7" w:rsidR="002505C6" w:rsidRPr="007F21D1" w:rsidRDefault="007F21D1" w:rsidP="002505C6">
      <w:pPr>
        <w:spacing w:before="100" w:beforeAutospacing="1" w:after="100" w:afterAutospacing="1" w:line="240" w:lineRule="auto"/>
        <w:jc w:val="both"/>
        <w:rPr>
          <w:rFonts w:ascii="Arial" w:eastAsia="Times New Roman" w:hAnsi="Arial" w:cs="Arial"/>
          <w:color w:val="000000"/>
          <w:kern w:val="0"/>
          <w:lang w:val="en-CA" w:eastAsia="fr-CA"/>
          <w14:ligatures w14:val="none"/>
        </w:rPr>
      </w:pPr>
      <w:r w:rsidRPr="007F21D1">
        <w:rPr>
          <w:rFonts w:ascii="Arial" w:eastAsia="Times New Roman" w:hAnsi="Arial" w:cs="Arial"/>
          <w:color w:val="000000"/>
          <w:kern w:val="0"/>
          <w:lang w:val="en-CA" w:eastAsia="fr-CA"/>
          <w14:ligatures w14:val="none"/>
        </w:rPr>
        <w:t>The Act provides that personal information may be used for other purposes without requiring additional consent in, among other things, the following cases:</w:t>
      </w:r>
    </w:p>
    <w:p w14:paraId="1F9508E5" w14:textId="72A585A6" w:rsidR="007F21D1" w:rsidRPr="007F21D1" w:rsidRDefault="007F21D1" w:rsidP="007F21D1">
      <w:pPr>
        <w:numPr>
          <w:ilvl w:val="0"/>
          <w:numId w:val="1"/>
        </w:numPr>
        <w:spacing w:before="100" w:beforeAutospacing="1" w:after="100" w:afterAutospacing="1" w:line="240" w:lineRule="auto"/>
        <w:jc w:val="both"/>
        <w:rPr>
          <w:rFonts w:ascii="Arial" w:eastAsia="Times New Roman" w:hAnsi="Arial" w:cs="Arial"/>
          <w:color w:val="000000"/>
          <w:kern w:val="0"/>
          <w:lang w:val="en-CA" w:eastAsia="fr-CA"/>
          <w14:ligatures w14:val="none"/>
        </w:rPr>
      </w:pPr>
      <w:r w:rsidRPr="007F21D1">
        <w:rPr>
          <w:rFonts w:ascii="Arial" w:eastAsia="Times New Roman" w:hAnsi="Arial" w:cs="Arial"/>
          <w:color w:val="000000"/>
          <w:kern w:val="0"/>
          <w:lang w:val="en-CA" w:eastAsia="fr-CA"/>
          <w14:ligatures w14:val="none"/>
        </w:rPr>
        <w:t>when the use is consistent with the purposes for which the data was collected;</w:t>
      </w:r>
    </w:p>
    <w:p w14:paraId="33830552" w14:textId="16E83788" w:rsidR="007F21D1" w:rsidRPr="007F21D1" w:rsidRDefault="007F21D1" w:rsidP="007F21D1">
      <w:pPr>
        <w:numPr>
          <w:ilvl w:val="0"/>
          <w:numId w:val="1"/>
        </w:numPr>
        <w:spacing w:before="100" w:beforeAutospacing="1" w:after="100" w:afterAutospacing="1" w:line="240" w:lineRule="auto"/>
        <w:jc w:val="both"/>
        <w:rPr>
          <w:rFonts w:ascii="Arial" w:eastAsia="Times New Roman" w:hAnsi="Arial" w:cs="Arial"/>
          <w:color w:val="000000"/>
          <w:kern w:val="0"/>
          <w:lang w:val="en-CA" w:eastAsia="fr-CA"/>
          <w14:ligatures w14:val="none"/>
        </w:rPr>
      </w:pPr>
      <w:r w:rsidRPr="007F21D1">
        <w:rPr>
          <w:rFonts w:ascii="Arial" w:eastAsia="Times New Roman" w:hAnsi="Arial" w:cs="Arial"/>
          <w:color w:val="000000"/>
          <w:kern w:val="0"/>
          <w:lang w:val="en-CA" w:eastAsia="fr-CA"/>
          <w14:ligatures w14:val="none"/>
        </w:rPr>
        <w:t>when the use is clearly in the data subject’s best interest;</w:t>
      </w:r>
    </w:p>
    <w:p w14:paraId="5057C530" w14:textId="06AF85B8" w:rsidR="002505C6" w:rsidRPr="007F21D1" w:rsidRDefault="007F21D1" w:rsidP="007F21D1">
      <w:pPr>
        <w:numPr>
          <w:ilvl w:val="0"/>
          <w:numId w:val="1"/>
        </w:numPr>
        <w:spacing w:before="100" w:beforeAutospacing="1" w:after="100" w:afterAutospacing="1" w:line="240" w:lineRule="auto"/>
        <w:jc w:val="both"/>
        <w:rPr>
          <w:rFonts w:ascii="Arial" w:eastAsia="Times New Roman" w:hAnsi="Arial" w:cs="Arial"/>
          <w:color w:val="000000"/>
          <w:kern w:val="0"/>
          <w:lang w:val="en-CA" w:eastAsia="fr-CA"/>
          <w14:ligatures w14:val="none"/>
        </w:rPr>
      </w:pPr>
      <w:r w:rsidRPr="007F21D1">
        <w:rPr>
          <w:rFonts w:ascii="Arial" w:eastAsia="Times New Roman" w:hAnsi="Arial" w:cs="Arial"/>
          <w:color w:val="000000"/>
          <w:kern w:val="0"/>
          <w:lang w:val="en-CA" w:eastAsia="fr-CA"/>
          <w14:ligatures w14:val="none"/>
        </w:rPr>
        <w:t>when the use is necessary to provide a service requested by the data subject.</w:t>
      </w:r>
    </w:p>
    <w:p w14:paraId="791B0234" w14:textId="77777777" w:rsidR="007F21D1" w:rsidRDefault="007F21D1" w:rsidP="002505C6">
      <w:pPr>
        <w:spacing w:before="100" w:beforeAutospacing="1" w:after="100" w:afterAutospacing="1" w:line="240" w:lineRule="auto"/>
        <w:jc w:val="both"/>
        <w:outlineLvl w:val="2"/>
        <w:rPr>
          <w:rFonts w:ascii="Arial" w:eastAsia="Times New Roman" w:hAnsi="Arial" w:cs="Arial"/>
          <w:color w:val="000000"/>
          <w:kern w:val="0"/>
          <w:lang w:val="en-CA" w:eastAsia="fr-CA"/>
          <w14:ligatures w14:val="none"/>
        </w:rPr>
      </w:pPr>
      <w:r w:rsidRPr="007F21D1">
        <w:rPr>
          <w:rFonts w:ascii="Arial" w:eastAsia="Times New Roman" w:hAnsi="Arial" w:cs="Arial"/>
          <w:color w:val="000000"/>
          <w:kern w:val="0"/>
          <w:lang w:val="en-CA" w:eastAsia="fr-CA"/>
          <w14:ligatures w14:val="none"/>
        </w:rPr>
        <w:t>In addition to these situations, if the AMPS were to use this information for other purposes, it undertakes to obtain the consent of the individual concerned.</w:t>
      </w:r>
    </w:p>
    <w:p w14:paraId="49B7C64E" w14:textId="4B72C6F0" w:rsidR="002505C6" w:rsidRPr="007F21D1" w:rsidRDefault="002505C6" w:rsidP="002505C6">
      <w:pPr>
        <w:spacing w:before="100" w:beforeAutospacing="1" w:after="100" w:afterAutospacing="1" w:line="240" w:lineRule="auto"/>
        <w:jc w:val="both"/>
        <w:outlineLvl w:val="2"/>
        <w:rPr>
          <w:rFonts w:ascii="Arial" w:eastAsia="Times New Roman" w:hAnsi="Arial" w:cs="Arial"/>
          <w:b/>
          <w:bCs/>
          <w:color w:val="000000"/>
          <w:kern w:val="0"/>
          <w:lang w:val="en-CA" w:eastAsia="fr-CA"/>
          <w14:ligatures w14:val="none"/>
        </w:rPr>
      </w:pPr>
      <w:r w:rsidRPr="007F21D1">
        <w:rPr>
          <w:rFonts w:ascii="Arial" w:eastAsia="Times New Roman" w:hAnsi="Arial" w:cs="Arial"/>
          <w:b/>
          <w:bCs/>
          <w:color w:val="000000"/>
          <w:kern w:val="0"/>
          <w:lang w:val="en-CA" w:eastAsia="fr-CA"/>
          <w14:ligatures w14:val="none"/>
        </w:rPr>
        <w:t xml:space="preserve">4.3 </w:t>
      </w:r>
      <w:r w:rsidR="007F21D1" w:rsidRPr="007F21D1">
        <w:rPr>
          <w:rFonts w:ascii="Arial" w:eastAsia="Times New Roman" w:hAnsi="Arial" w:cs="Arial"/>
          <w:b/>
          <w:bCs/>
          <w:color w:val="000000"/>
          <w:kern w:val="0"/>
          <w:lang w:val="en-CA" w:eastAsia="fr-CA"/>
          <w14:ligatures w14:val="none"/>
        </w:rPr>
        <w:t>Withdrawal of consent</w:t>
      </w:r>
    </w:p>
    <w:p w14:paraId="680278AA" w14:textId="77777777" w:rsidR="007F21D1" w:rsidRPr="007F21D1" w:rsidRDefault="007F21D1" w:rsidP="007F21D1">
      <w:pPr>
        <w:spacing w:before="100" w:beforeAutospacing="1" w:after="100" w:afterAutospacing="1" w:line="240" w:lineRule="auto"/>
        <w:jc w:val="both"/>
        <w:outlineLvl w:val="2"/>
        <w:rPr>
          <w:rFonts w:ascii="Arial" w:eastAsia="Times New Roman" w:hAnsi="Arial" w:cs="Arial"/>
          <w:color w:val="000000"/>
          <w:kern w:val="0"/>
          <w:lang w:val="en-CA" w:eastAsia="fr-CA"/>
          <w14:ligatures w14:val="none"/>
        </w:rPr>
      </w:pPr>
      <w:r w:rsidRPr="007F21D1">
        <w:rPr>
          <w:rFonts w:ascii="Arial" w:eastAsia="Times New Roman" w:hAnsi="Arial" w:cs="Arial"/>
          <w:color w:val="000000"/>
          <w:kern w:val="0"/>
          <w:lang w:val="en-CA" w:eastAsia="fr-CA"/>
          <w14:ligatures w14:val="none"/>
        </w:rPr>
        <w:t>Any individual who has provided personal information to the AMPS may withdraw their consent to its use at any time by writing to the Privacy Officer.</w:t>
      </w:r>
    </w:p>
    <w:p w14:paraId="26A49699" w14:textId="77777777" w:rsidR="007F21D1" w:rsidRPr="007F21D1" w:rsidRDefault="007F21D1" w:rsidP="007F21D1">
      <w:pPr>
        <w:spacing w:before="100" w:beforeAutospacing="1" w:after="100" w:afterAutospacing="1" w:line="240" w:lineRule="auto"/>
        <w:jc w:val="both"/>
        <w:outlineLvl w:val="2"/>
        <w:rPr>
          <w:rFonts w:ascii="Arial" w:eastAsia="Times New Roman" w:hAnsi="Arial" w:cs="Arial"/>
          <w:color w:val="000000"/>
          <w:kern w:val="0"/>
          <w:lang w:val="en-CA" w:eastAsia="fr-CA"/>
          <w14:ligatures w14:val="none"/>
        </w:rPr>
      </w:pPr>
      <w:r w:rsidRPr="007F21D1">
        <w:rPr>
          <w:rFonts w:ascii="Arial" w:eastAsia="Times New Roman" w:hAnsi="Arial" w:cs="Arial"/>
          <w:color w:val="000000"/>
          <w:kern w:val="0"/>
          <w:lang w:val="en-CA" w:eastAsia="fr-CA"/>
          <w14:ligatures w14:val="none"/>
        </w:rPr>
        <w:t>However, withdrawing this consent may affect the AMPS’s ability to send certain communications or to fully follow up on requested union services.</w:t>
      </w:r>
    </w:p>
    <w:p w14:paraId="626A8B91" w14:textId="6F4FC732" w:rsidR="002505C6" w:rsidRPr="007F21D1" w:rsidRDefault="002505C6" w:rsidP="007F21D1">
      <w:pPr>
        <w:spacing w:before="100" w:beforeAutospacing="1" w:after="100" w:afterAutospacing="1" w:line="240" w:lineRule="auto"/>
        <w:jc w:val="both"/>
        <w:outlineLvl w:val="2"/>
        <w:rPr>
          <w:rFonts w:ascii="Arial" w:eastAsia="Times New Roman" w:hAnsi="Arial" w:cs="Arial"/>
          <w:b/>
          <w:bCs/>
          <w:color w:val="000000"/>
          <w:kern w:val="0"/>
          <w:lang w:val="en-CA" w:eastAsia="fr-CA"/>
          <w14:ligatures w14:val="none"/>
        </w:rPr>
      </w:pPr>
      <w:r w:rsidRPr="007F21D1">
        <w:rPr>
          <w:rFonts w:ascii="Arial" w:eastAsia="Times New Roman" w:hAnsi="Arial" w:cs="Arial"/>
          <w:b/>
          <w:bCs/>
          <w:color w:val="000000"/>
          <w:kern w:val="0"/>
          <w:lang w:val="en-CA" w:eastAsia="fr-CA"/>
          <w14:ligatures w14:val="none"/>
        </w:rPr>
        <w:t xml:space="preserve">4.4 </w:t>
      </w:r>
      <w:r w:rsidR="007F21D1" w:rsidRPr="007F21D1">
        <w:rPr>
          <w:rFonts w:ascii="Arial" w:eastAsia="Times New Roman" w:hAnsi="Arial" w:cs="Arial"/>
          <w:b/>
          <w:bCs/>
          <w:color w:val="000000"/>
          <w:kern w:val="0"/>
          <w:lang w:val="en-CA" w:eastAsia="fr-CA"/>
          <w14:ligatures w14:val="none"/>
        </w:rPr>
        <w:t>Access and Correction</w:t>
      </w:r>
    </w:p>
    <w:p w14:paraId="2C792127" w14:textId="56B494AF" w:rsidR="002505C6" w:rsidRPr="007F21D1" w:rsidRDefault="007F21D1" w:rsidP="002505C6">
      <w:pPr>
        <w:spacing w:before="100" w:beforeAutospacing="1" w:after="100" w:afterAutospacing="1" w:line="240" w:lineRule="auto"/>
        <w:jc w:val="both"/>
        <w:rPr>
          <w:rFonts w:ascii="Arial" w:eastAsia="Times New Roman" w:hAnsi="Arial" w:cs="Arial"/>
          <w:color w:val="000000"/>
          <w:kern w:val="0"/>
          <w:lang w:val="en-CA" w:eastAsia="fr-CA"/>
          <w14:ligatures w14:val="none"/>
        </w:rPr>
      </w:pPr>
      <w:r w:rsidRPr="007F21D1">
        <w:rPr>
          <w:rFonts w:ascii="Arial" w:eastAsia="Times New Roman" w:hAnsi="Arial" w:cs="Arial"/>
          <w:color w:val="000000"/>
          <w:kern w:val="0"/>
          <w:lang w:val="en-CA" w:eastAsia="fr-CA"/>
          <w14:ligatures w14:val="none"/>
        </w:rPr>
        <w:t xml:space="preserve">Any person who has provided personal information to the AMPS may request access to or correction of that information by submitting a written request via email to the person in charge </w:t>
      </w:r>
      <w:r w:rsidR="002505C6" w:rsidRPr="007F21D1">
        <w:rPr>
          <w:rFonts w:ascii="Arial" w:eastAsia="Times New Roman" w:hAnsi="Arial" w:cs="Arial"/>
          <w:color w:val="000000"/>
          <w:kern w:val="0"/>
          <w:lang w:val="en-CA" w:eastAsia="fr-CA"/>
          <w14:ligatures w14:val="none"/>
        </w:rPr>
        <w:t>(</w:t>
      </w:r>
      <w:hyperlink r:id="rId9" w:history="1">
        <w:r w:rsidR="002505C6" w:rsidRPr="007F21D1">
          <w:rPr>
            <w:rStyle w:val="Hyperlink"/>
            <w:rFonts w:ascii="Arial" w:eastAsia="Times New Roman" w:hAnsi="Arial" w:cs="Arial"/>
            <w:kern w:val="0"/>
            <w:lang w:val="en-CA" w:eastAsia="fr-CA"/>
            <w14:ligatures w14:val="none"/>
          </w:rPr>
          <w:t>privacy@mcgillscience.ca</w:t>
        </w:r>
      </w:hyperlink>
      <w:r w:rsidR="002505C6" w:rsidRPr="007F21D1">
        <w:rPr>
          <w:rFonts w:ascii="Arial" w:eastAsia="Times New Roman" w:hAnsi="Arial" w:cs="Arial"/>
          <w:color w:val="000000"/>
          <w:kern w:val="0"/>
          <w:lang w:val="en-CA" w:eastAsia="fr-CA"/>
          <w14:ligatures w14:val="none"/>
        </w:rPr>
        <w:t>).</w:t>
      </w:r>
    </w:p>
    <w:p w14:paraId="3DF9A917" w14:textId="77777777" w:rsidR="002505C6" w:rsidRPr="001C32D4" w:rsidRDefault="002505C6" w:rsidP="002505C6">
      <w:pPr>
        <w:spacing w:before="100" w:beforeAutospacing="1" w:after="100" w:afterAutospacing="1" w:line="240" w:lineRule="auto"/>
        <w:jc w:val="both"/>
        <w:outlineLvl w:val="2"/>
        <w:rPr>
          <w:rFonts w:ascii="Arial" w:eastAsia="Times New Roman" w:hAnsi="Arial" w:cs="Arial"/>
          <w:b/>
          <w:bCs/>
          <w:color w:val="000000"/>
          <w:kern w:val="0"/>
          <w:lang w:val="en-CA" w:eastAsia="fr-CA"/>
          <w14:ligatures w14:val="none"/>
        </w:rPr>
      </w:pPr>
      <w:r w:rsidRPr="001C32D4">
        <w:rPr>
          <w:rFonts w:ascii="Arial" w:eastAsia="Times New Roman" w:hAnsi="Arial" w:cs="Arial"/>
          <w:b/>
          <w:bCs/>
          <w:color w:val="000000"/>
          <w:kern w:val="0"/>
          <w:lang w:val="en-CA" w:eastAsia="fr-CA"/>
          <w14:ligatures w14:val="none"/>
        </w:rPr>
        <w:t>4.5 Communication</w:t>
      </w:r>
    </w:p>
    <w:p w14:paraId="034FEB0B" w14:textId="77777777" w:rsidR="007F21D1" w:rsidRPr="007F21D1" w:rsidRDefault="007F21D1" w:rsidP="002C1034">
      <w:pPr>
        <w:spacing w:before="100" w:beforeAutospacing="1" w:after="100" w:afterAutospacing="1" w:line="240" w:lineRule="auto"/>
        <w:jc w:val="both"/>
        <w:rPr>
          <w:rFonts w:ascii="Arial" w:eastAsia="Times New Roman" w:hAnsi="Arial" w:cs="Arial"/>
          <w:color w:val="000000"/>
          <w:kern w:val="0"/>
          <w:lang w:val="en-CA" w:eastAsia="fr-CA"/>
          <w14:ligatures w14:val="none"/>
        </w:rPr>
      </w:pPr>
      <w:r w:rsidRPr="007F21D1">
        <w:rPr>
          <w:rFonts w:ascii="Arial" w:eastAsia="Times New Roman" w:hAnsi="Arial" w:cs="Arial"/>
          <w:color w:val="000000"/>
          <w:kern w:val="0"/>
          <w:lang w:val="en-CA" w:eastAsia="fr-CA"/>
          <w14:ligatures w14:val="none"/>
        </w:rPr>
        <w:t xml:space="preserve">The AMPS will not disclose personal information to third parties without the consent of the individual concerned, except </w:t>
      </w:r>
      <w:r w:rsidR="002971E8">
        <w:rPr>
          <w:rFonts w:ascii="Arial" w:eastAsia="Times New Roman" w:hAnsi="Arial" w:cs="Arial"/>
          <w:color w:val="000000"/>
          <w:kern w:val="0"/>
          <w:lang w:val="en-CA" w:eastAsia="fr-CA"/>
          <w14:ligatures w14:val="none"/>
        </w:rPr>
        <w:t xml:space="preserve">when </w:t>
      </w:r>
      <w:r w:rsidR="00A762FE">
        <w:rPr>
          <w:rFonts w:ascii="Arial" w:eastAsia="Times New Roman" w:hAnsi="Arial" w:cs="Arial"/>
          <w:color w:val="000000"/>
          <w:kern w:val="0"/>
          <w:lang w:val="en-CA" w:eastAsia="fr-CA"/>
          <w14:ligatures w14:val="none"/>
        </w:rPr>
        <w:t>disclosure is required or permitted by law.</w:t>
      </w:r>
    </w:p>
    <w:p w14:paraId="3D681B51" w14:textId="77777777" w:rsidR="007F21D1" w:rsidRDefault="007F21D1" w:rsidP="002505C6">
      <w:pPr>
        <w:spacing w:before="100" w:beforeAutospacing="1" w:after="100" w:afterAutospacing="1" w:line="240" w:lineRule="auto"/>
        <w:jc w:val="both"/>
        <w:outlineLvl w:val="2"/>
        <w:rPr>
          <w:rFonts w:ascii="Arial" w:eastAsia="Times New Roman" w:hAnsi="Arial" w:cs="Arial"/>
          <w:color w:val="000000"/>
          <w:kern w:val="0"/>
          <w:lang w:val="en-CA" w:eastAsia="fr-CA"/>
          <w14:ligatures w14:val="none"/>
        </w:rPr>
      </w:pPr>
      <w:r w:rsidRPr="007F21D1">
        <w:rPr>
          <w:rFonts w:ascii="Arial" w:eastAsia="Times New Roman" w:hAnsi="Arial" w:cs="Arial"/>
          <w:color w:val="000000"/>
          <w:kern w:val="0"/>
          <w:lang w:val="en-CA" w:eastAsia="fr-CA"/>
          <w14:ligatures w14:val="none"/>
        </w:rPr>
        <w:t>The AMPS will never sell, rent, exchange, or give away its members' personal information for commercial purposes</w:t>
      </w:r>
      <w:r>
        <w:rPr>
          <w:rFonts w:ascii="Arial" w:eastAsia="Times New Roman" w:hAnsi="Arial" w:cs="Arial"/>
          <w:color w:val="000000"/>
          <w:kern w:val="0"/>
          <w:lang w:val="en-CA" w:eastAsia="fr-CA"/>
          <w14:ligatures w14:val="none"/>
        </w:rPr>
        <w:t>.</w:t>
      </w:r>
    </w:p>
    <w:p w14:paraId="352B12AD" w14:textId="052C771A" w:rsidR="001C32D4" w:rsidRDefault="001C32D4" w:rsidP="002505C6">
      <w:pPr>
        <w:spacing w:before="100" w:beforeAutospacing="1" w:after="100" w:afterAutospacing="1" w:line="240" w:lineRule="auto"/>
        <w:jc w:val="both"/>
        <w:outlineLvl w:val="2"/>
        <w:rPr>
          <w:rFonts w:ascii="Arial" w:eastAsia="Times New Roman" w:hAnsi="Arial" w:cs="Arial"/>
          <w:color w:val="000000"/>
          <w:kern w:val="0"/>
          <w:lang w:val="en-CA" w:eastAsia="fr-CA"/>
          <w14:ligatures w14:val="none"/>
        </w:rPr>
      </w:pPr>
      <w:r w:rsidRPr="00391CB5">
        <w:rPr>
          <w:rFonts w:ascii="Arial" w:eastAsia="Times New Roman" w:hAnsi="Arial" w:cs="Arial"/>
          <w:b/>
          <w:bCs/>
          <w:color w:val="000000"/>
          <w:kern w:val="0"/>
          <w:lang w:val="en-CA" w:eastAsia="fr-CA"/>
          <w14:ligatures w14:val="none"/>
        </w:rPr>
        <w:t>Disclosure Outside Quebec and/or Canada.</w:t>
      </w:r>
      <w:r w:rsidRPr="00391CB5">
        <w:rPr>
          <w:rFonts w:ascii="Arial" w:eastAsia="Times New Roman" w:hAnsi="Arial" w:cs="Arial"/>
          <w:color w:val="000000"/>
          <w:kern w:val="0"/>
          <w:lang w:val="en-CA" w:eastAsia="fr-CA"/>
          <w14:ligatures w14:val="none"/>
        </w:rPr>
        <w:t xml:space="preserve"> </w:t>
      </w:r>
      <w:r w:rsidR="00A86B87" w:rsidRPr="00391CB5">
        <w:rPr>
          <w:rFonts w:ascii="Arial" w:eastAsia="Times New Roman" w:hAnsi="Arial" w:cs="Arial"/>
          <w:color w:val="000000"/>
          <w:kern w:val="0"/>
          <w:lang w:val="en-CA" w:eastAsia="fr-CA"/>
          <w14:ligatures w14:val="none"/>
        </w:rPr>
        <w:t xml:space="preserve">AMPS </w:t>
      </w:r>
      <w:r w:rsidRPr="00391CB5">
        <w:rPr>
          <w:rFonts w:ascii="Arial" w:eastAsia="Times New Roman" w:hAnsi="Arial" w:cs="Arial"/>
          <w:color w:val="000000"/>
          <w:kern w:val="0"/>
          <w:lang w:val="en-CA" w:eastAsia="fr-CA"/>
          <w14:ligatures w14:val="none"/>
        </w:rPr>
        <w:t xml:space="preserve">may disclose your personal information to individuals or entities within the categories listed above that are located outside the borders of Canada or Quebec. In such cases, </w:t>
      </w:r>
      <w:r w:rsidR="00503187" w:rsidRPr="00391CB5">
        <w:rPr>
          <w:rFonts w:ascii="Arial" w:eastAsia="Times New Roman" w:hAnsi="Arial" w:cs="Arial"/>
          <w:color w:val="000000"/>
          <w:kern w:val="0"/>
          <w:lang w:val="en-CA" w:eastAsia="fr-CA"/>
          <w14:ligatures w14:val="none"/>
        </w:rPr>
        <w:t>A</w:t>
      </w:r>
      <w:r w:rsidR="00FA1FD6" w:rsidRPr="00391CB5">
        <w:rPr>
          <w:rFonts w:ascii="Arial" w:eastAsia="Times New Roman" w:hAnsi="Arial" w:cs="Arial"/>
          <w:color w:val="000000"/>
          <w:kern w:val="0"/>
          <w:lang w:val="en-CA" w:eastAsia="fr-CA"/>
          <w14:ligatures w14:val="none"/>
        </w:rPr>
        <w:t>MPS</w:t>
      </w:r>
      <w:r w:rsidR="00503187" w:rsidRPr="00391CB5">
        <w:rPr>
          <w:rFonts w:ascii="Arial" w:eastAsia="Times New Roman" w:hAnsi="Arial" w:cs="Arial"/>
          <w:color w:val="000000"/>
          <w:kern w:val="0"/>
          <w:lang w:val="en-CA" w:eastAsia="fr-CA"/>
          <w14:ligatures w14:val="none"/>
        </w:rPr>
        <w:t xml:space="preserve"> </w:t>
      </w:r>
      <w:r w:rsidR="00E23C67" w:rsidRPr="00391CB5">
        <w:rPr>
          <w:rFonts w:ascii="Arial" w:eastAsia="Times New Roman" w:hAnsi="Arial" w:cs="Arial"/>
          <w:color w:val="000000"/>
          <w:kern w:val="0"/>
          <w:lang w:val="en-CA" w:eastAsia="fr-CA"/>
          <w14:ligatures w14:val="none"/>
        </w:rPr>
        <w:t xml:space="preserve">will </w:t>
      </w:r>
      <w:r w:rsidRPr="00391CB5">
        <w:rPr>
          <w:rFonts w:ascii="Arial" w:eastAsia="Times New Roman" w:hAnsi="Arial" w:cs="Arial"/>
          <w:color w:val="000000"/>
          <w:kern w:val="0"/>
          <w:lang w:val="en-CA" w:eastAsia="fr-CA"/>
          <w14:ligatures w14:val="none"/>
        </w:rPr>
        <w:t>conduct a privacy impact assessment in accordance with privacy laws prior to any disclosure.</w:t>
      </w:r>
      <w:r w:rsidR="002A7A22" w:rsidRPr="00391CB5">
        <w:rPr>
          <w:lang w:val="en-CA"/>
        </w:rPr>
        <w:t xml:space="preserve"> </w:t>
      </w:r>
      <w:r w:rsidR="00A86B87" w:rsidRPr="00391CB5">
        <w:rPr>
          <w:rFonts w:ascii="Arial" w:eastAsia="Times New Roman" w:hAnsi="Arial" w:cs="Arial"/>
          <w:color w:val="000000"/>
          <w:kern w:val="0"/>
          <w:lang w:val="en-CA" w:eastAsia="fr-CA"/>
          <w14:ligatures w14:val="none"/>
        </w:rPr>
        <w:t xml:space="preserve">AMPS </w:t>
      </w:r>
      <w:r w:rsidR="002A7A22" w:rsidRPr="00391CB5">
        <w:rPr>
          <w:rFonts w:ascii="Arial" w:eastAsia="Times New Roman" w:hAnsi="Arial" w:cs="Arial"/>
          <w:color w:val="000000"/>
          <w:kern w:val="0"/>
          <w:lang w:val="en-CA" w:eastAsia="fr-CA"/>
          <w14:ligatures w14:val="none"/>
        </w:rPr>
        <w:t>will therefore only disclose your personal information if the privacy impact assessment demonstrates that the individual or entity in question is able to ensure adequate protection of such personal information in accordance with generally accepted privacy principles, among other factors.</w:t>
      </w:r>
    </w:p>
    <w:p w14:paraId="37D5CC40" w14:textId="093B2787" w:rsidR="002505C6" w:rsidRPr="007F21D1" w:rsidRDefault="002505C6" w:rsidP="002505C6">
      <w:pPr>
        <w:spacing w:before="100" w:beforeAutospacing="1" w:after="100" w:afterAutospacing="1" w:line="240" w:lineRule="auto"/>
        <w:jc w:val="both"/>
        <w:outlineLvl w:val="2"/>
        <w:rPr>
          <w:rFonts w:ascii="Arial" w:eastAsia="Times New Roman" w:hAnsi="Arial" w:cs="Arial"/>
          <w:b/>
          <w:bCs/>
          <w:color w:val="000000"/>
          <w:kern w:val="0"/>
          <w:lang w:val="en-CA" w:eastAsia="fr-CA"/>
          <w14:ligatures w14:val="none"/>
        </w:rPr>
      </w:pPr>
      <w:r w:rsidRPr="007F21D1">
        <w:rPr>
          <w:rFonts w:ascii="Arial" w:eastAsia="Times New Roman" w:hAnsi="Arial" w:cs="Arial"/>
          <w:b/>
          <w:bCs/>
          <w:color w:val="000000"/>
          <w:kern w:val="0"/>
          <w:lang w:val="en-CA" w:eastAsia="fr-CA"/>
          <w14:ligatures w14:val="none"/>
        </w:rPr>
        <w:t>4.6 Conservation</w:t>
      </w:r>
    </w:p>
    <w:p w14:paraId="0BBD9C72" w14:textId="77777777" w:rsidR="007F21D1" w:rsidRPr="007F21D1" w:rsidRDefault="007F21D1" w:rsidP="002505C6">
      <w:pPr>
        <w:spacing w:before="100" w:beforeAutospacing="1" w:after="100" w:afterAutospacing="1" w:line="240" w:lineRule="auto"/>
        <w:jc w:val="both"/>
        <w:rPr>
          <w:rFonts w:ascii="Arial" w:eastAsia="Times New Roman" w:hAnsi="Arial" w:cs="Arial"/>
          <w:color w:val="000000"/>
          <w:kern w:val="0"/>
          <w:lang w:val="en-CA" w:eastAsia="fr-CA"/>
          <w14:ligatures w14:val="none"/>
        </w:rPr>
      </w:pPr>
      <w:r w:rsidRPr="007F21D1">
        <w:rPr>
          <w:rFonts w:ascii="Arial" w:eastAsia="Times New Roman" w:hAnsi="Arial" w:cs="Arial"/>
          <w:color w:val="000000"/>
          <w:kern w:val="0"/>
          <w:lang w:val="en-CA" w:eastAsia="fr-CA"/>
          <w14:ligatures w14:val="none"/>
        </w:rPr>
        <w:t>AMPS is committed to taking appropriate, reasonable, and logical security measures to safeguard and protect the personal information covered by this Policy. The information is stored in secure environments to which access is restricted solely to authorized personnel in the course of their duties.</w:t>
      </w:r>
    </w:p>
    <w:p w14:paraId="57642327" w14:textId="5A4EA4D8" w:rsidR="007F21D1" w:rsidRDefault="007F21D1" w:rsidP="002505C6">
      <w:pPr>
        <w:spacing w:before="100" w:beforeAutospacing="1" w:after="100" w:afterAutospacing="1" w:line="240" w:lineRule="auto"/>
        <w:jc w:val="both"/>
        <w:outlineLvl w:val="2"/>
        <w:rPr>
          <w:rFonts w:ascii="Arial" w:eastAsia="Times New Roman" w:hAnsi="Arial" w:cs="Arial"/>
          <w:color w:val="000000"/>
          <w:kern w:val="0"/>
          <w:lang w:val="en-CA" w:eastAsia="fr-CA"/>
          <w14:ligatures w14:val="none"/>
        </w:rPr>
      </w:pPr>
      <w:r w:rsidRPr="007F21D1">
        <w:rPr>
          <w:rFonts w:ascii="Arial" w:eastAsia="Times New Roman" w:hAnsi="Arial" w:cs="Arial"/>
          <w:color w:val="000000"/>
          <w:kern w:val="0"/>
          <w:lang w:val="en-CA" w:eastAsia="fr-CA"/>
          <w14:ligatures w14:val="none"/>
        </w:rPr>
        <w:t>Personal information is retained for as long as necessary to fulfill the purposes for which it was collected or to meet the union’s legal obligations</w:t>
      </w:r>
      <w:r w:rsidR="00E07FEF">
        <w:rPr>
          <w:rFonts w:ascii="Arial" w:eastAsia="Times New Roman" w:hAnsi="Arial" w:cs="Arial"/>
          <w:color w:val="000000"/>
          <w:kern w:val="0"/>
          <w:lang w:val="en-CA" w:eastAsia="fr-CA"/>
          <w14:ligatures w14:val="none"/>
        </w:rPr>
        <w:t>.</w:t>
      </w:r>
    </w:p>
    <w:p w14:paraId="24C29AA8" w14:textId="71B8BE29" w:rsidR="002505C6" w:rsidRPr="007F21D1" w:rsidRDefault="002505C6" w:rsidP="002505C6">
      <w:pPr>
        <w:spacing w:before="100" w:beforeAutospacing="1" w:after="100" w:afterAutospacing="1" w:line="240" w:lineRule="auto"/>
        <w:jc w:val="both"/>
        <w:outlineLvl w:val="2"/>
        <w:rPr>
          <w:rFonts w:ascii="Arial" w:eastAsia="Times New Roman" w:hAnsi="Arial" w:cs="Arial"/>
          <w:b/>
          <w:bCs/>
          <w:color w:val="000000"/>
          <w:kern w:val="0"/>
          <w:lang w:val="en-CA" w:eastAsia="fr-CA"/>
          <w14:ligatures w14:val="none"/>
        </w:rPr>
      </w:pPr>
      <w:r w:rsidRPr="007F21D1">
        <w:rPr>
          <w:rFonts w:ascii="Arial" w:eastAsia="Times New Roman" w:hAnsi="Arial" w:cs="Arial"/>
          <w:b/>
          <w:bCs/>
          <w:color w:val="000000"/>
          <w:kern w:val="0"/>
          <w:lang w:val="en-CA" w:eastAsia="fr-CA"/>
          <w14:ligatures w14:val="none"/>
        </w:rPr>
        <w:t>4.7 Destruction</w:t>
      </w:r>
    </w:p>
    <w:p w14:paraId="396B4039" w14:textId="1D7B25C4" w:rsidR="007F21D1" w:rsidRPr="007F21D1" w:rsidRDefault="007F21D1" w:rsidP="007F21D1">
      <w:pPr>
        <w:spacing w:before="100" w:beforeAutospacing="1" w:after="100" w:afterAutospacing="1" w:line="240" w:lineRule="auto"/>
        <w:jc w:val="both"/>
        <w:rPr>
          <w:rFonts w:ascii="Arial" w:eastAsia="Times New Roman" w:hAnsi="Arial" w:cs="Arial"/>
          <w:color w:val="000000"/>
          <w:kern w:val="0"/>
          <w:lang w:val="en-CA" w:eastAsia="fr-CA"/>
          <w14:ligatures w14:val="none"/>
        </w:rPr>
      </w:pPr>
      <w:r w:rsidRPr="007F21D1">
        <w:rPr>
          <w:rFonts w:ascii="Arial" w:eastAsia="Times New Roman" w:hAnsi="Arial" w:cs="Arial"/>
          <w:color w:val="000000"/>
          <w:kern w:val="0"/>
          <w:lang w:val="en-CA" w:eastAsia="fr-CA"/>
          <w14:ligatures w14:val="none"/>
        </w:rPr>
        <w:t>The AMPS will securely destroy personal information at the end of its retention period.</w:t>
      </w:r>
    </w:p>
    <w:p w14:paraId="50CB7349" w14:textId="77777777" w:rsidR="007F21D1" w:rsidRPr="007F21D1" w:rsidRDefault="007F21D1" w:rsidP="007F21D1">
      <w:pPr>
        <w:spacing w:before="100" w:beforeAutospacing="1" w:after="100" w:afterAutospacing="1" w:line="240" w:lineRule="auto"/>
        <w:jc w:val="both"/>
        <w:rPr>
          <w:rFonts w:ascii="Arial" w:eastAsia="Times New Roman" w:hAnsi="Arial" w:cs="Arial"/>
          <w:color w:val="000000"/>
          <w:kern w:val="0"/>
          <w:lang w:val="en-CA" w:eastAsia="fr-CA"/>
          <w14:ligatures w14:val="none"/>
        </w:rPr>
      </w:pPr>
      <w:r w:rsidRPr="007F21D1">
        <w:rPr>
          <w:rFonts w:ascii="Arial" w:eastAsia="Times New Roman" w:hAnsi="Arial" w:cs="Arial"/>
          <w:color w:val="000000"/>
          <w:kern w:val="0"/>
          <w:lang w:val="en-CA" w:eastAsia="fr-CA"/>
          <w14:ligatures w14:val="none"/>
        </w:rPr>
        <w:t xml:space="preserve">However, in accordance with the Act, the AMPS may anonymize personal information that would normally be destroyed in order to use it for serious and legitimate purposes (for example, for union statistics or historical engagement analysis). </w:t>
      </w:r>
    </w:p>
    <w:p w14:paraId="12164DC3" w14:textId="77777777" w:rsidR="007F21D1" w:rsidRPr="007F21D1" w:rsidRDefault="007F21D1" w:rsidP="002505C6">
      <w:pPr>
        <w:spacing w:before="100" w:beforeAutospacing="1" w:after="100" w:afterAutospacing="1" w:line="240" w:lineRule="auto"/>
        <w:jc w:val="both"/>
        <w:outlineLvl w:val="1"/>
        <w:rPr>
          <w:rFonts w:ascii="Arial" w:eastAsia="Times New Roman" w:hAnsi="Arial" w:cs="Arial"/>
          <w:color w:val="000000"/>
          <w:kern w:val="0"/>
          <w:lang w:val="en-CA" w:eastAsia="fr-CA"/>
          <w14:ligatures w14:val="none"/>
        </w:rPr>
      </w:pPr>
      <w:r w:rsidRPr="007F21D1">
        <w:rPr>
          <w:rFonts w:ascii="Arial" w:eastAsia="Times New Roman" w:hAnsi="Arial" w:cs="Arial"/>
          <w:color w:val="000000"/>
          <w:kern w:val="0"/>
          <w:lang w:val="en-CA" w:eastAsia="fr-CA"/>
          <w14:ligatures w14:val="none"/>
        </w:rPr>
        <w:t>Information is considered “anonymized” when it no longer allows the data subject to be identified, either directly or indirectly, and this is irreversible.</w:t>
      </w:r>
    </w:p>
    <w:p w14:paraId="34A24C94" w14:textId="6D0761A8" w:rsidR="002505C6" w:rsidRPr="007F21D1" w:rsidRDefault="002505C6" w:rsidP="002505C6">
      <w:pPr>
        <w:spacing w:before="100" w:beforeAutospacing="1" w:after="100" w:afterAutospacing="1" w:line="240" w:lineRule="auto"/>
        <w:jc w:val="both"/>
        <w:outlineLvl w:val="1"/>
        <w:rPr>
          <w:rFonts w:ascii="Arial" w:eastAsia="Times New Roman" w:hAnsi="Arial" w:cs="Arial"/>
          <w:b/>
          <w:bCs/>
          <w:color w:val="000000"/>
          <w:kern w:val="0"/>
          <w:lang w:val="en-CA" w:eastAsia="fr-CA"/>
          <w14:ligatures w14:val="none"/>
        </w:rPr>
      </w:pPr>
      <w:r w:rsidRPr="007F21D1">
        <w:rPr>
          <w:rFonts w:ascii="Arial" w:eastAsia="Times New Roman" w:hAnsi="Arial" w:cs="Arial"/>
          <w:b/>
          <w:bCs/>
          <w:color w:val="000000"/>
          <w:kern w:val="0"/>
          <w:lang w:val="en-CA" w:eastAsia="fr-CA"/>
          <w14:ligatures w14:val="none"/>
        </w:rPr>
        <w:t xml:space="preserve">5. </w:t>
      </w:r>
      <w:r w:rsidR="007F21D1" w:rsidRPr="007F21D1">
        <w:rPr>
          <w:rFonts w:ascii="Arial" w:eastAsia="Times New Roman" w:hAnsi="Arial" w:cs="Arial"/>
          <w:b/>
          <w:bCs/>
          <w:color w:val="000000"/>
          <w:kern w:val="0"/>
          <w:lang w:val="en-CA" w:eastAsia="fr-CA"/>
          <w14:ligatures w14:val="none"/>
        </w:rPr>
        <w:t>Handling of Privacy Complaints</w:t>
      </w:r>
    </w:p>
    <w:p w14:paraId="11AC6E09" w14:textId="77777777" w:rsidR="007F21D1" w:rsidRPr="007F21D1" w:rsidRDefault="007F21D1" w:rsidP="002505C6">
      <w:pPr>
        <w:spacing w:before="100" w:beforeAutospacing="1" w:after="100" w:afterAutospacing="1" w:line="240" w:lineRule="auto"/>
        <w:jc w:val="both"/>
        <w:rPr>
          <w:rFonts w:ascii="Arial" w:eastAsia="Times New Roman" w:hAnsi="Arial" w:cs="Arial"/>
          <w:color w:val="000000"/>
          <w:kern w:val="0"/>
          <w:lang w:val="en-CA" w:eastAsia="fr-CA"/>
          <w14:ligatures w14:val="none"/>
        </w:rPr>
      </w:pPr>
      <w:r w:rsidRPr="007F21D1">
        <w:rPr>
          <w:rFonts w:ascii="Arial" w:eastAsia="Times New Roman" w:hAnsi="Arial" w:cs="Arial"/>
          <w:color w:val="000000"/>
          <w:kern w:val="0"/>
          <w:lang w:val="en-CA" w:eastAsia="fr-CA"/>
          <w14:ligatures w14:val="none"/>
        </w:rPr>
        <w:t xml:space="preserve">Any complaint regarding the protection of personal information held by the AMPS must be submitted in writing and addressed to the Privacy Officer at the following address: </w:t>
      </w:r>
    </w:p>
    <w:p w14:paraId="51608A34" w14:textId="5E9B94E8" w:rsidR="002505C6" w:rsidRPr="00BF3F6E" w:rsidRDefault="00000000" w:rsidP="002505C6">
      <w:pPr>
        <w:spacing w:before="100" w:beforeAutospacing="1" w:after="100" w:afterAutospacing="1" w:line="240" w:lineRule="auto"/>
        <w:jc w:val="both"/>
        <w:rPr>
          <w:rFonts w:ascii="Arial" w:eastAsia="Times New Roman" w:hAnsi="Arial" w:cs="Arial"/>
          <w:color w:val="000000"/>
          <w:kern w:val="0"/>
          <w:lang w:val="en-CA" w:eastAsia="fr-CA"/>
          <w14:ligatures w14:val="none"/>
        </w:rPr>
      </w:pPr>
      <w:hyperlink r:id="rId10" w:history="1">
        <w:r w:rsidR="002505C6" w:rsidRPr="00BF3F6E">
          <w:rPr>
            <w:rStyle w:val="Hyperlink"/>
            <w:rFonts w:ascii="Arial" w:eastAsia="Times New Roman" w:hAnsi="Arial" w:cs="Arial"/>
            <w:kern w:val="0"/>
            <w:lang w:val="en-CA" w:eastAsia="fr-CA"/>
            <w14:ligatures w14:val="none"/>
          </w:rPr>
          <w:t>privacy@mcgillscience.ca</w:t>
        </w:r>
      </w:hyperlink>
      <w:r w:rsidR="002505C6" w:rsidRPr="00BF3F6E">
        <w:rPr>
          <w:rFonts w:ascii="Arial" w:eastAsia="Times New Roman" w:hAnsi="Arial" w:cs="Arial"/>
          <w:color w:val="000000"/>
          <w:kern w:val="0"/>
          <w:lang w:val="en-CA" w:eastAsia="fr-CA"/>
          <w14:ligatures w14:val="none"/>
        </w:rPr>
        <w:t xml:space="preserve">. </w:t>
      </w:r>
    </w:p>
    <w:p w14:paraId="7C2350F5" w14:textId="77777777" w:rsidR="00BF3F6E" w:rsidRDefault="00BF3F6E" w:rsidP="002505C6">
      <w:pPr>
        <w:spacing w:before="100" w:beforeAutospacing="1" w:after="100" w:afterAutospacing="1" w:line="240" w:lineRule="auto"/>
        <w:jc w:val="both"/>
        <w:outlineLvl w:val="1"/>
        <w:rPr>
          <w:rFonts w:ascii="Arial" w:eastAsia="Times New Roman" w:hAnsi="Arial" w:cs="Arial"/>
          <w:color w:val="000000"/>
          <w:kern w:val="0"/>
          <w:lang w:val="en-CA" w:eastAsia="fr-CA"/>
          <w14:ligatures w14:val="none"/>
        </w:rPr>
      </w:pPr>
      <w:r w:rsidRPr="00BF3F6E">
        <w:rPr>
          <w:rFonts w:ascii="Arial" w:eastAsia="Times New Roman" w:hAnsi="Arial" w:cs="Arial"/>
          <w:color w:val="000000"/>
          <w:kern w:val="0"/>
          <w:lang w:val="en-CA" w:eastAsia="fr-CA"/>
          <w14:ligatures w14:val="none"/>
        </w:rPr>
        <w:t>The complaint will be handled by the appropriate person in accordance with applicable laws and regulations. A response will be sent to the complainant to inform them of the action taken in response to the complaint.</w:t>
      </w:r>
    </w:p>
    <w:p w14:paraId="23E537A4" w14:textId="3B30371E" w:rsidR="002505C6" w:rsidRPr="00BF3F6E" w:rsidRDefault="002505C6" w:rsidP="002505C6">
      <w:pPr>
        <w:spacing w:before="100" w:beforeAutospacing="1" w:after="100" w:afterAutospacing="1" w:line="240" w:lineRule="auto"/>
        <w:jc w:val="both"/>
        <w:outlineLvl w:val="1"/>
        <w:rPr>
          <w:rFonts w:ascii="Arial" w:eastAsia="Times New Roman" w:hAnsi="Arial" w:cs="Arial"/>
          <w:b/>
          <w:bCs/>
          <w:color w:val="000000"/>
          <w:kern w:val="0"/>
          <w:lang w:val="en-CA" w:eastAsia="fr-CA"/>
          <w14:ligatures w14:val="none"/>
        </w:rPr>
      </w:pPr>
      <w:r w:rsidRPr="00BF3F6E">
        <w:rPr>
          <w:rFonts w:ascii="Arial" w:eastAsia="Times New Roman" w:hAnsi="Arial" w:cs="Arial"/>
          <w:b/>
          <w:bCs/>
          <w:color w:val="000000"/>
          <w:kern w:val="0"/>
          <w:lang w:val="en-CA" w:eastAsia="fr-CA"/>
          <w14:ligatures w14:val="none"/>
        </w:rPr>
        <w:t xml:space="preserve">6. </w:t>
      </w:r>
      <w:r w:rsidR="00BF3F6E" w:rsidRPr="00BF3F6E">
        <w:rPr>
          <w:rFonts w:ascii="Arial" w:eastAsia="Times New Roman" w:hAnsi="Arial" w:cs="Arial"/>
          <w:b/>
          <w:bCs/>
          <w:color w:val="000000"/>
          <w:kern w:val="0"/>
          <w:lang w:val="en-CA" w:eastAsia="fr-CA"/>
          <w14:ligatures w14:val="none"/>
        </w:rPr>
        <w:t>Responsibilities within the AMPS</w:t>
      </w:r>
    </w:p>
    <w:p w14:paraId="2B9450E4" w14:textId="46DD4F06" w:rsidR="002505C6" w:rsidRPr="00BF3F6E" w:rsidRDefault="002505C6" w:rsidP="002505C6">
      <w:pPr>
        <w:spacing w:before="100" w:beforeAutospacing="1" w:after="100" w:afterAutospacing="1" w:line="240" w:lineRule="auto"/>
        <w:jc w:val="both"/>
        <w:outlineLvl w:val="2"/>
        <w:rPr>
          <w:rFonts w:ascii="Arial" w:eastAsia="Times New Roman" w:hAnsi="Arial" w:cs="Arial"/>
          <w:b/>
          <w:bCs/>
          <w:color w:val="000000"/>
          <w:kern w:val="0"/>
          <w:lang w:val="en-CA" w:eastAsia="fr-CA"/>
          <w14:ligatures w14:val="none"/>
        </w:rPr>
      </w:pPr>
      <w:r w:rsidRPr="00BF3F6E">
        <w:rPr>
          <w:rFonts w:ascii="Arial" w:eastAsia="Times New Roman" w:hAnsi="Arial" w:cs="Arial"/>
          <w:b/>
          <w:bCs/>
          <w:color w:val="000000"/>
          <w:kern w:val="0"/>
          <w:lang w:val="en-CA" w:eastAsia="fr-CA"/>
          <w14:ligatures w14:val="none"/>
        </w:rPr>
        <w:t xml:space="preserve">6.1 </w:t>
      </w:r>
      <w:r w:rsidR="00BF3F6E" w:rsidRPr="00BF3F6E">
        <w:rPr>
          <w:rFonts w:ascii="Arial" w:eastAsia="Times New Roman" w:hAnsi="Arial" w:cs="Arial"/>
          <w:b/>
          <w:bCs/>
          <w:color w:val="000000"/>
          <w:kern w:val="0"/>
          <w:lang w:val="en-CA" w:eastAsia="fr-CA"/>
          <w14:ligatures w14:val="none"/>
        </w:rPr>
        <w:t>Responsibilities of the Privacy Officer</w:t>
      </w:r>
    </w:p>
    <w:p w14:paraId="593A6F81" w14:textId="77777777" w:rsidR="00BF3F6E" w:rsidRPr="00BF3F6E" w:rsidRDefault="00BF3F6E" w:rsidP="00BF3F6E">
      <w:pPr>
        <w:spacing w:before="100" w:beforeAutospacing="1" w:after="100" w:afterAutospacing="1" w:line="240" w:lineRule="auto"/>
        <w:jc w:val="both"/>
        <w:rPr>
          <w:rFonts w:ascii="Arial" w:eastAsia="Times New Roman" w:hAnsi="Arial" w:cs="Arial"/>
          <w:color w:val="000000"/>
          <w:kern w:val="0"/>
          <w:lang w:val="en-CA" w:eastAsia="fr-CA"/>
          <w14:ligatures w14:val="none"/>
        </w:rPr>
      </w:pPr>
      <w:r w:rsidRPr="00BF3F6E">
        <w:rPr>
          <w:rFonts w:ascii="Arial" w:eastAsia="Times New Roman" w:hAnsi="Arial" w:cs="Arial"/>
          <w:color w:val="000000"/>
          <w:kern w:val="0"/>
          <w:lang w:val="en-CA" w:eastAsia="fr-CA"/>
          <w14:ligatures w14:val="none"/>
        </w:rPr>
        <w:t>The person responsible for privacy protection has the following responsibilities:</w:t>
      </w:r>
    </w:p>
    <w:p w14:paraId="26B3C88E" w14:textId="77777777" w:rsidR="00BF3F6E" w:rsidRPr="00BF3F6E" w:rsidRDefault="00BF3F6E" w:rsidP="00BF3F6E">
      <w:pPr>
        <w:numPr>
          <w:ilvl w:val="0"/>
          <w:numId w:val="3"/>
        </w:numPr>
        <w:spacing w:before="100" w:beforeAutospacing="1" w:after="100" w:afterAutospacing="1" w:line="240" w:lineRule="auto"/>
        <w:jc w:val="both"/>
        <w:rPr>
          <w:rFonts w:ascii="Arial" w:eastAsia="Times New Roman" w:hAnsi="Arial" w:cs="Arial"/>
          <w:color w:val="000000"/>
          <w:kern w:val="0"/>
          <w:lang w:val="en-CA" w:eastAsia="fr-CA"/>
          <w14:ligatures w14:val="none"/>
        </w:rPr>
      </w:pPr>
      <w:r w:rsidRPr="00BF3F6E">
        <w:rPr>
          <w:rFonts w:ascii="Arial" w:eastAsia="Times New Roman" w:hAnsi="Arial" w:cs="Arial"/>
          <w:color w:val="000000"/>
          <w:kern w:val="0"/>
          <w:lang w:val="en-CA" w:eastAsia="fr-CA"/>
          <w14:ligatures w14:val="none"/>
        </w:rPr>
        <w:t>ensure compliance with and enforcement of the Act;</w:t>
      </w:r>
    </w:p>
    <w:p w14:paraId="10E8C2CB" w14:textId="77777777" w:rsidR="00BF3F6E" w:rsidRDefault="00BF3F6E" w:rsidP="00BF3F6E">
      <w:pPr>
        <w:numPr>
          <w:ilvl w:val="0"/>
          <w:numId w:val="3"/>
        </w:numPr>
        <w:spacing w:before="100" w:beforeAutospacing="1" w:after="100" w:afterAutospacing="1" w:line="240" w:lineRule="auto"/>
        <w:jc w:val="both"/>
        <w:rPr>
          <w:rFonts w:ascii="Arial" w:eastAsia="Times New Roman" w:hAnsi="Arial" w:cs="Arial"/>
          <w:color w:val="000000"/>
          <w:kern w:val="0"/>
          <w:lang w:val="en-CA" w:eastAsia="fr-CA"/>
          <w14:ligatures w14:val="none"/>
        </w:rPr>
      </w:pPr>
      <w:r w:rsidRPr="00BF3F6E">
        <w:rPr>
          <w:rFonts w:ascii="Arial" w:eastAsia="Times New Roman" w:hAnsi="Arial" w:cs="Arial"/>
          <w:color w:val="000000"/>
          <w:kern w:val="0"/>
          <w:lang w:val="en-CA" w:eastAsia="fr-CA"/>
          <w14:ligatures w14:val="none"/>
        </w:rPr>
        <w:t>take, where appropriate, the necessary measures to conduct a privacy impact assessment in connection with a project to acquire, develop, or redesign an information system or electronic service delivery system, where such a project involves the collection, use, disclosure, retention, or destruction of personal information, in accordance with the Act;</w:t>
      </w:r>
    </w:p>
    <w:p w14:paraId="38247DF6" w14:textId="77777777" w:rsidR="00BF3F6E" w:rsidRDefault="00BF3F6E" w:rsidP="00BF3F6E">
      <w:pPr>
        <w:numPr>
          <w:ilvl w:val="0"/>
          <w:numId w:val="3"/>
        </w:numPr>
        <w:spacing w:before="100" w:beforeAutospacing="1" w:after="100" w:afterAutospacing="1" w:line="240" w:lineRule="auto"/>
        <w:jc w:val="both"/>
        <w:rPr>
          <w:rFonts w:ascii="Arial" w:eastAsia="Times New Roman" w:hAnsi="Arial" w:cs="Arial"/>
          <w:color w:val="000000"/>
          <w:kern w:val="0"/>
          <w:lang w:val="en-CA" w:eastAsia="fr-CA"/>
          <w14:ligatures w14:val="none"/>
        </w:rPr>
      </w:pPr>
      <w:r w:rsidRPr="00BF3F6E">
        <w:rPr>
          <w:rFonts w:ascii="Arial" w:eastAsia="Times New Roman" w:hAnsi="Arial" w:cs="Arial"/>
          <w:color w:val="000000"/>
          <w:kern w:val="0"/>
          <w:lang w:val="en-CA" w:eastAsia="fr-CA"/>
          <w14:ligatures w14:val="none"/>
        </w:rPr>
        <w:t>take the necessary measures in the event of a privacy breach involving personal information, in accordance with the Act;</w:t>
      </w:r>
    </w:p>
    <w:p w14:paraId="153F3F71" w14:textId="123FE442" w:rsidR="00BF3F6E" w:rsidRPr="00BF3F6E" w:rsidRDefault="00BF3F6E" w:rsidP="00BF3F6E">
      <w:pPr>
        <w:numPr>
          <w:ilvl w:val="0"/>
          <w:numId w:val="3"/>
        </w:numPr>
        <w:spacing w:before="100" w:beforeAutospacing="1" w:after="100" w:afterAutospacing="1" w:line="240" w:lineRule="auto"/>
        <w:jc w:val="both"/>
        <w:rPr>
          <w:rFonts w:ascii="Arial" w:eastAsia="Times New Roman" w:hAnsi="Arial" w:cs="Arial"/>
          <w:color w:val="000000"/>
          <w:kern w:val="0"/>
          <w:lang w:val="en-CA" w:eastAsia="fr-CA"/>
          <w14:ligatures w14:val="none"/>
        </w:rPr>
      </w:pPr>
      <w:r w:rsidRPr="00BF3F6E">
        <w:rPr>
          <w:rFonts w:ascii="Arial" w:eastAsia="Times New Roman" w:hAnsi="Arial" w:cs="Arial"/>
          <w:color w:val="000000"/>
          <w:kern w:val="0"/>
          <w:lang w:val="en-CA" w:eastAsia="fr-CA"/>
          <w14:ligatures w14:val="none"/>
        </w:rPr>
        <w:t>handle any complaints regarding non-compliance with personal information protection requirements.</w:t>
      </w:r>
    </w:p>
    <w:p w14:paraId="1197CA67" w14:textId="42F92CBA" w:rsidR="002505C6" w:rsidRPr="00BF3F6E" w:rsidRDefault="002505C6" w:rsidP="00BF3F6E">
      <w:pPr>
        <w:spacing w:before="100" w:beforeAutospacing="1" w:after="100" w:afterAutospacing="1" w:line="240" w:lineRule="auto"/>
        <w:jc w:val="both"/>
        <w:outlineLvl w:val="2"/>
        <w:rPr>
          <w:rFonts w:ascii="Arial" w:eastAsia="Times New Roman" w:hAnsi="Arial" w:cs="Arial"/>
          <w:b/>
          <w:bCs/>
          <w:color w:val="000000"/>
          <w:kern w:val="0"/>
          <w:lang w:val="en-CA" w:eastAsia="fr-CA"/>
          <w14:ligatures w14:val="none"/>
        </w:rPr>
      </w:pPr>
      <w:r w:rsidRPr="00BF3F6E">
        <w:rPr>
          <w:rFonts w:ascii="Arial" w:eastAsia="Times New Roman" w:hAnsi="Arial" w:cs="Arial"/>
          <w:b/>
          <w:bCs/>
          <w:color w:val="000000"/>
          <w:kern w:val="0"/>
          <w:lang w:val="en-CA" w:eastAsia="fr-CA"/>
          <w14:ligatures w14:val="none"/>
        </w:rPr>
        <w:t xml:space="preserve">6.2 </w:t>
      </w:r>
      <w:r w:rsidR="00BF3F6E" w:rsidRPr="00BF3F6E">
        <w:rPr>
          <w:rFonts w:ascii="Arial" w:eastAsia="Times New Roman" w:hAnsi="Arial" w:cs="Arial"/>
          <w:b/>
          <w:bCs/>
          <w:color w:val="000000"/>
          <w:kern w:val="0"/>
          <w:lang w:val="en-CA" w:eastAsia="fr-CA"/>
          <w14:ligatures w14:val="none"/>
        </w:rPr>
        <w:t>Responsibilities of Executive Members and Staff</w:t>
      </w:r>
    </w:p>
    <w:p w14:paraId="6AD00F89" w14:textId="77777777" w:rsidR="00BF3F6E" w:rsidRDefault="00BF3F6E" w:rsidP="002505C6">
      <w:pPr>
        <w:spacing w:before="100" w:beforeAutospacing="1" w:after="100" w:afterAutospacing="1" w:line="240" w:lineRule="auto"/>
        <w:jc w:val="both"/>
        <w:outlineLvl w:val="2"/>
        <w:rPr>
          <w:rFonts w:ascii="Arial" w:eastAsia="Times New Roman" w:hAnsi="Arial" w:cs="Arial"/>
          <w:color w:val="000000"/>
          <w:kern w:val="0"/>
          <w:lang w:val="en-CA" w:eastAsia="fr-CA"/>
          <w14:ligatures w14:val="none"/>
        </w:rPr>
      </w:pPr>
      <w:r w:rsidRPr="00BF3F6E">
        <w:rPr>
          <w:rFonts w:ascii="Arial" w:eastAsia="Times New Roman" w:hAnsi="Arial" w:cs="Arial"/>
          <w:color w:val="000000"/>
          <w:kern w:val="0"/>
          <w:lang w:val="en-CA" w:eastAsia="fr-CA"/>
          <w14:ligatures w14:val="none"/>
        </w:rPr>
        <w:t>Members of the executive board, appointed committees, and AMPS staff are responsible for strictly adhering to the privacy measures in effect and for processing only the data necessary to fulfill their mandates.</w:t>
      </w:r>
    </w:p>
    <w:p w14:paraId="04B9BBF2" w14:textId="525C425C" w:rsidR="002505C6" w:rsidRPr="00BF3F6E" w:rsidRDefault="002505C6" w:rsidP="002505C6">
      <w:pPr>
        <w:spacing w:before="100" w:beforeAutospacing="1" w:after="100" w:afterAutospacing="1" w:line="240" w:lineRule="auto"/>
        <w:jc w:val="both"/>
        <w:outlineLvl w:val="2"/>
        <w:rPr>
          <w:rFonts w:ascii="Arial" w:eastAsia="Times New Roman" w:hAnsi="Arial" w:cs="Arial"/>
          <w:b/>
          <w:bCs/>
          <w:color w:val="000000"/>
          <w:kern w:val="0"/>
          <w:lang w:val="en-CA" w:eastAsia="fr-CA"/>
          <w14:ligatures w14:val="none"/>
        </w:rPr>
      </w:pPr>
      <w:r w:rsidRPr="00BF3F6E">
        <w:rPr>
          <w:rFonts w:ascii="Arial" w:eastAsia="Times New Roman" w:hAnsi="Arial" w:cs="Arial"/>
          <w:b/>
          <w:bCs/>
          <w:color w:val="000000"/>
          <w:kern w:val="0"/>
          <w:lang w:val="en-CA" w:eastAsia="fr-CA"/>
          <w14:ligatures w14:val="none"/>
        </w:rPr>
        <w:t xml:space="preserve">6.3 </w:t>
      </w:r>
      <w:r w:rsidR="00BF3F6E" w:rsidRPr="00BF3F6E">
        <w:rPr>
          <w:rFonts w:ascii="Arial" w:eastAsia="Times New Roman" w:hAnsi="Arial" w:cs="Arial"/>
          <w:b/>
          <w:bCs/>
          <w:color w:val="000000"/>
          <w:kern w:val="0"/>
          <w:lang w:val="en-CA" w:eastAsia="fr-CA"/>
          <w14:ligatures w14:val="none"/>
        </w:rPr>
        <w:t>Links to third-party platforms</w:t>
      </w:r>
    </w:p>
    <w:p w14:paraId="5D7CBABD" w14:textId="77777777" w:rsidR="00BF3F6E" w:rsidRPr="00BF3F6E" w:rsidRDefault="00BF3F6E" w:rsidP="002505C6">
      <w:pPr>
        <w:spacing w:before="100" w:beforeAutospacing="1" w:after="100" w:afterAutospacing="1" w:line="240" w:lineRule="auto"/>
        <w:jc w:val="both"/>
        <w:rPr>
          <w:rFonts w:ascii="Arial" w:eastAsia="Times New Roman" w:hAnsi="Arial" w:cs="Arial"/>
          <w:color w:val="000000"/>
          <w:kern w:val="0"/>
          <w:lang w:val="en-CA" w:eastAsia="fr-CA"/>
          <w14:ligatures w14:val="none"/>
        </w:rPr>
      </w:pPr>
      <w:r w:rsidRPr="00BF3F6E">
        <w:rPr>
          <w:rFonts w:ascii="Arial" w:eastAsia="Times New Roman" w:hAnsi="Arial" w:cs="Arial"/>
          <w:color w:val="000000"/>
          <w:kern w:val="0"/>
          <w:lang w:val="en-CA" w:eastAsia="fr-CA"/>
          <w14:ligatures w14:val="none"/>
        </w:rPr>
        <w:t xml:space="preserve">The AMPS website may contain hyperlinks to external websites or social media platforms. AMPS has no control over these third-party entities, which have their own privacy policies. </w:t>
      </w:r>
    </w:p>
    <w:p w14:paraId="1DBF8269" w14:textId="2EBEE6F0" w:rsidR="00BF3F6E" w:rsidRPr="00BF3F6E" w:rsidRDefault="00BF3F6E" w:rsidP="002505C6">
      <w:pPr>
        <w:spacing w:before="100" w:beforeAutospacing="1" w:after="100" w:afterAutospacing="1" w:line="240" w:lineRule="auto"/>
        <w:jc w:val="both"/>
        <w:outlineLvl w:val="1"/>
        <w:rPr>
          <w:rFonts w:ascii="Arial" w:eastAsia="Times New Roman" w:hAnsi="Arial" w:cs="Arial"/>
          <w:color w:val="000000"/>
          <w:kern w:val="0"/>
          <w:lang w:val="en-CA" w:eastAsia="fr-CA"/>
          <w14:ligatures w14:val="none"/>
        </w:rPr>
      </w:pPr>
      <w:r w:rsidRPr="00BF3F6E">
        <w:rPr>
          <w:rFonts w:ascii="Arial" w:eastAsia="Times New Roman" w:hAnsi="Arial" w:cs="Arial"/>
          <w:color w:val="000000"/>
          <w:kern w:val="0"/>
          <w:lang w:val="en-CA" w:eastAsia="fr-CA"/>
          <w14:ligatures w14:val="none"/>
        </w:rPr>
        <w:t xml:space="preserve">Therefore, our policy does not apply to websites outside our domain. We are not responsible for the practices, content, or data protection policies of these third parties. Before providing them with personal information, </w:t>
      </w:r>
      <w:r w:rsidR="007C0F29">
        <w:rPr>
          <w:rFonts w:ascii="Arial" w:eastAsia="Times New Roman" w:hAnsi="Arial" w:cs="Arial"/>
          <w:color w:val="000000"/>
          <w:kern w:val="0"/>
          <w:lang w:val="en-CA" w:eastAsia="fr-CA"/>
          <w14:ligatures w14:val="none"/>
        </w:rPr>
        <w:t>AMPS</w:t>
      </w:r>
      <w:r w:rsidR="007C0F29" w:rsidRPr="00BF3F6E">
        <w:rPr>
          <w:rFonts w:ascii="Arial" w:eastAsia="Times New Roman" w:hAnsi="Arial" w:cs="Arial"/>
          <w:color w:val="000000"/>
          <w:kern w:val="0"/>
          <w:lang w:val="en-CA" w:eastAsia="fr-CA"/>
          <w14:ligatures w14:val="none"/>
        </w:rPr>
        <w:t xml:space="preserve"> </w:t>
      </w:r>
      <w:r w:rsidRPr="00BF3F6E">
        <w:rPr>
          <w:rFonts w:ascii="Arial" w:eastAsia="Times New Roman" w:hAnsi="Arial" w:cs="Arial"/>
          <w:color w:val="000000"/>
          <w:kern w:val="0"/>
          <w:lang w:val="en-CA" w:eastAsia="fr-CA"/>
          <w14:ligatures w14:val="none"/>
        </w:rPr>
        <w:t>strongly recommend that you review their respective privacy policies.</w:t>
      </w:r>
    </w:p>
    <w:p w14:paraId="7C986663" w14:textId="32B15832" w:rsidR="000A49A4" w:rsidRPr="000A49A4" w:rsidRDefault="002A7A22" w:rsidP="000A49A4">
      <w:pPr>
        <w:spacing w:before="100" w:beforeAutospacing="1" w:after="100" w:afterAutospacing="1" w:line="240" w:lineRule="auto"/>
        <w:jc w:val="both"/>
        <w:outlineLvl w:val="1"/>
        <w:rPr>
          <w:rFonts w:ascii="Arial" w:eastAsia="Times New Roman" w:hAnsi="Arial" w:cs="Arial"/>
          <w:b/>
          <w:bCs/>
          <w:color w:val="000000"/>
          <w:kern w:val="0"/>
          <w:lang w:val="en-CA" w:eastAsia="fr-CA"/>
          <w14:ligatures w14:val="none"/>
        </w:rPr>
      </w:pPr>
      <w:r>
        <w:rPr>
          <w:rFonts w:ascii="Arial" w:eastAsia="Times New Roman" w:hAnsi="Arial" w:cs="Arial"/>
          <w:b/>
          <w:bCs/>
          <w:color w:val="000000"/>
          <w:kern w:val="0"/>
          <w:lang w:val="en-CA" w:eastAsia="fr-CA"/>
          <w14:ligatures w14:val="none"/>
        </w:rPr>
        <w:t xml:space="preserve">7. </w:t>
      </w:r>
      <w:r w:rsidR="000A49A4" w:rsidRPr="000A49A4">
        <w:rPr>
          <w:rFonts w:ascii="Arial" w:eastAsia="Times New Roman" w:hAnsi="Arial" w:cs="Arial"/>
          <w:b/>
          <w:bCs/>
          <w:color w:val="000000"/>
          <w:kern w:val="0"/>
          <w:lang w:val="en-CA" w:eastAsia="fr-CA"/>
          <w14:ligatures w14:val="none"/>
        </w:rPr>
        <w:t>How do</w:t>
      </w:r>
      <w:r w:rsidR="007E1CC8">
        <w:rPr>
          <w:rFonts w:ascii="Arial" w:eastAsia="Times New Roman" w:hAnsi="Arial" w:cs="Arial"/>
          <w:b/>
          <w:bCs/>
          <w:color w:val="000000"/>
          <w:kern w:val="0"/>
          <w:lang w:val="en-CA" w:eastAsia="fr-CA"/>
          <w14:ligatures w14:val="none"/>
        </w:rPr>
        <w:t>es</w:t>
      </w:r>
      <w:r w:rsidR="000A49A4" w:rsidRPr="000A49A4">
        <w:rPr>
          <w:rFonts w:ascii="Arial" w:eastAsia="Times New Roman" w:hAnsi="Arial" w:cs="Arial"/>
          <w:b/>
          <w:bCs/>
          <w:color w:val="000000"/>
          <w:kern w:val="0"/>
          <w:lang w:val="en-CA" w:eastAsia="fr-CA"/>
          <w14:ligatures w14:val="none"/>
        </w:rPr>
        <w:t xml:space="preserve"> </w:t>
      </w:r>
      <w:r w:rsidR="0058441B" w:rsidRPr="002C1034">
        <w:rPr>
          <w:rFonts w:ascii="Arial" w:eastAsia="Times New Roman" w:hAnsi="Arial" w:cs="Arial"/>
          <w:b/>
          <w:bCs/>
          <w:color w:val="000000"/>
          <w:kern w:val="0"/>
          <w:lang w:val="en-CA" w:eastAsia="fr-CA"/>
          <w14:ligatures w14:val="none"/>
        </w:rPr>
        <w:t>AMPS</w:t>
      </w:r>
      <w:r w:rsidR="000A49A4" w:rsidRPr="000A49A4">
        <w:rPr>
          <w:rFonts w:ascii="Arial" w:eastAsia="Times New Roman" w:hAnsi="Arial" w:cs="Arial"/>
          <w:b/>
          <w:bCs/>
          <w:color w:val="000000"/>
          <w:kern w:val="0"/>
          <w:lang w:val="en-CA" w:eastAsia="fr-CA"/>
          <w14:ligatures w14:val="none"/>
        </w:rPr>
        <w:t xml:space="preserve"> protect your personal information?</w:t>
      </w:r>
    </w:p>
    <w:p w14:paraId="2A783E50" w14:textId="26DBB7B9" w:rsidR="002A7A22" w:rsidRDefault="000A49A4" w:rsidP="000A49A4">
      <w:pPr>
        <w:spacing w:before="100" w:beforeAutospacing="1" w:after="100" w:afterAutospacing="1" w:line="240" w:lineRule="auto"/>
        <w:jc w:val="both"/>
        <w:outlineLvl w:val="1"/>
        <w:rPr>
          <w:rFonts w:ascii="Arial" w:eastAsia="Times New Roman" w:hAnsi="Arial" w:cs="Arial"/>
          <w:color w:val="000000"/>
          <w:kern w:val="0"/>
          <w:lang w:val="en-CA" w:eastAsia="fr-CA"/>
          <w14:ligatures w14:val="none"/>
        </w:rPr>
      </w:pPr>
      <w:r w:rsidRPr="000A49A4">
        <w:rPr>
          <w:rFonts w:ascii="Arial" w:eastAsia="Times New Roman" w:hAnsi="Arial" w:cs="Arial"/>
          <w:b/>
          <w:bCs/>
          <w:color w:val="000000"/>
          <w:kern w:val="0"/>
          <w:lang w:val="en-CA" w:eastAsia="fr-CA"/>
          <w14:ligatures w14:val="none"/>
        </w:rPr>
        <w:t xml:space="preserve">Employee and partner selection process. </w:t>
      </w:r>
      <w:r w:rsidRPr="000A49A4">
        <w:rPr>
          <w:rFonts w:ascii="Arial" w:eastAsia="Times New Roman" w:hAnsi="Arial" w:cs="Arial"/>
          <w:color w:val="000000"/>
          <w:kern w:val="0"/>
          <w:lang w:val="en-CA" w:eastAsia="fr-CA"/>
          <w14:ligatures w14:val="none"/>
        </w:rPr>
        <w:t>We follow a process that takes into account our obligations regarding the protection of personal information when recruiting new employees who will be handling personal information or when entering into a service contract or engagement that involves the disclosure of personal information to a third party;</w:t>
      </w:r>
    </w:p>
    <w:p w14:paraId="3CDAA6EB" w14:textId="7669B944" w:rsidR="00506C9C" w:rsidRPr="00506C9C" w:rsidRDefault="00506C9C" w:rsidP="00506C9C">
      <w:pPr>
        <w:spacing w:before="100" w:beforeAutospacing="1" w:after="100" w:afterAutospacing="1" w:line="240" w:lineRule="auto"/>
        <w:jc w:val="both"/>
        <w:outlineLvl w:val="1"/>
        <w:rPr>
          <w:rFonts w:ascii="Arial" w:eastAsia="Times New Roman" w:hAnsi="Arial" w:cs="Arial"/>
          <w:b/>
          <w:bCs/>
          <w:color w:val="000000"/>
          <w:kern w:val="0"/>
          <w:lang w:val="en-CA" w:eastAsia="fr-CA"/>
          <w14:ligatures w14:val="none"/>
        </w:rPr>
      </w:pPr>
      <w:r w:rsidRPr="00506C9C">
        <w:rPr>
          <w:rFonts w:ascii="Arial" w:eastAsia="Times New Roman" w:hAnsi="Arial" w:cs="Arial"/>
          <w:b/>
          <w:bCs/>
          <w:color w:val="000000"/>
          <w:kern w:val="0"/>
          <w:lang w:val="en-CA" w:eastAsia="fr-CA"/>
          <w14:ligatures w14:val="none"/>
        </w:rPr>
        <w:t xml:space="preserve">Minimization: </w:t>
      </w:r>
      <w:r w:rsidRPr="00506C9C">
        <w:rPr>
          <w:rFonts w:ascii="Arial" w:eastAsia="Times New Roman" w:hAnsi="Arial" w:cs="Arial"/>
          <w:color w:val="000000"/>
          <w:kern w:val="0"/>
          <w:lang w:val="en-CA" w:eastAsia="fr-CA"/>
          <w14:ligatures w14:val="none"/>
        </w:rPr>
        <w:t xml:space="preserve">We consciously limit the information </w:t>
      </w:r>
      <w:r w:rsidR="00A4119E">
        <w:rPr>
          <w:rFonts w:ascii="Arial" w:eastAsia="Times New Roman" w:hAnsi="Arial" w:cs="Arial"/>
          <w:color w:val="000000"/>
          <w:kern w:val="0"/>
          <w:lang w:val="en-CA" w:eastAsia="fr-CA"/>
          <w14:ligatures w14:val="none"/>
        </w:rPr>
        <w:t>AM</w:t>
      </w:r>
      <w:r w:rsidR="000328FB">
        <w:rPr>
          <w:rFonts w:ascii="Arial" w:eastAsia="Times New Roman" w:hAnsi="Arial" w:cs="Arial"/>
          <w:color w:val="000000"/>
          <w:kern w:val="0"/>
          <w:lang w:val="en-CA" w:eastAsia="fr-CA"/>
          <w14:ligatures w14:val="none"/>
        </w:rPr>
        <w:t>PS</w:t>
      </w:r>
      <w:r w:rsidR="00A4119E" w:rsidRPr="00506C9C">
        <w:rPr>
          <w:rFonts w:ascii="Arial" w:eastAsia="Times New Roman" w:hAnsi="Arial" w:cs="Arial"/>
          <w:color w:val="000000"/>
          <w:kern w:val="0"/>
          <w:lang w:val="en-CA" w:eastAsia="fr-CA"/>
          <w14:ligatures w14:val="none"/>
        </w:rPr>
        <w:t xml:space="preserve"> </w:t>
      </w:r>
      <w:r w:rsidRPr="00506C9C">
        <w:rPr>
          <w:rFonts w:ascii="Arial" w:eastAsia="Times New Roman" w:hAnsi="Arial" w:cs="Arial"/>
          <w:color w:val="000000"/>
          <w:kern w:val="0"/>
          <w:lang w:val="en-CA" w:eastAsia="fr-CA"/>
          <w14:ligatures w14:val="none"/>
        </w:rPr>
        <w:t>collect. We collect only the information necessary to fulfill the purposes identified in this Policy.</w:t>
      </w:r>
    </w:p>
    <w:p w14:paraId="3B2E2E3A" w14:textId="2B4257A5" w:rsidR="000A49A4" w:rsidRDefault="00506C9C" w:rsidP="00506C9C">
      <w:pPr>
        <w:spacing w:before="100" w:beforeAutospacing="1" w:after="100" w:afterAutospacing="1" w:line="240" w:lineRule="auto"/>
        <w:jc w:val="both"/>
        <w:outlineLvl w:val="1"/>
        <w:rPr>
          <w:rFonts w:ascii="Arial" w:eastAsia="Times New Roman" w:hAnsi="Arial" w:cs="Arial"/>
          <w:b/>
          <w:bCs/>
          <w:color w:val="000000"/>
          <w:kern w:val="0"/>
          <w:lang w:val="en-CA" w:eastAsia="fr-CA"/>
          <w14:ligatures w14:val="none"/>
        </w:rPr>
      </w:pPr>
      <w:r w:rsidRPr="00506C9C">
        <w:rPr>
          <w:rFonts w:ascii="Arial" w:eastAsia="Times New Roman" w:hAnsi="Arial" w:cs="Arial"/>
          <w:b/>
          <w:bCs/>
          <w:color w:val="000000"/>
          <w:kern w:val="0"/>
          <w:lang w:val="en-CA" w:eastAsia="fr-CA"/>
          <w14:ligatures w14:val="none"/>
        </w:rPr>
        <w:t xml:space="preserve">Access Restriction: </w:t>
      </w:r>
      <w:r w:rsidRPr="00506C9C">
        <w:rPr>
          <w:rFonts w:ascii="Arial" w:eastAsia="Times New Roman" w:hAnsi="Arial" w:cs="Arial"/>
          <w:color w:val="000000"/>
          <w:kern w:val="0"/>
          <w:lang w:val="en-CA" w:eastAsia="fr-CA"/>
          <w14:ligatures w14:val="none"/>
        </w:rPr>
        <w:t>We restrict access to your personal information to those employees who need it to carry out any of the purposes listed in this Policy.</w:t>
      </w:r>
    </w:p>
    <w:p w14:paraId="7FFA602F" w14:textId="50F564B5" w:rsidR="002A7A22" w:rsidRDefault="004728E9" w:rsidP="002505C6">
      <w:pPr>
        <w:spacing w:before="100" w:beforeAutospacing="1" w:after="100" w:afterAutospacing="1" w:line="240" w:lineRule="auto"/>
        <w:jc w:val="both"/>
        <w:outlineLvl w:val="1"/>
        <w:rPr>
          <w:rFonts w:ascii="Arial" w:eastAsia="Times New Roman" w:hAnsi="Arial" w:cs="Arial"/>
          <w:color w:val="000000"/>
          <w:kern w:val="0"/>
          <w:lang w:val="en-CA" w:eastAsia="fr-CA"/>
          <w14:ligatures w14:val="none"/>
        </w:rPr>
      </w:pPr>
      <w:r w:rsidRPr="004728E9">
        <w:rPr>
          <w:rFonts w:ascii="Arial" w:eastAsia="Times New Roman" w:hAnsi="Arial" w:cs="Arial"/>
          <w:b/>
          <w:bCs/>
          <w:color w:val="000000"/>
          <w:kern w:val="0"/>
          <w:lang w:val="en-CA" w:eastAsia="fr-CA"/>
          <w14:ligatures w14:val="none"/>
        </w:rPr>
        <w:t xml:space="preserve">Retention period. </w:t>
      </w:r>
      <w:r w:rsidRPr="004728E9">
        <w:rPr>
          <w:rFonts w:ascii="Arial" w:eastAsia="Times New Roman" w:hAnsi="Arial" w:cs="Arial"/>
          <w:color w:val="000000"/>
          <w:kern w:val="0"/>
          <w:lang w:val="en-CA" w:eastAsia="fr-CA"/>
          <w14:ligatures w14:val="none"/>
        </w:rPr>
        <w:t xml:space="preserve">Subject to any obligations </w:t>
      </w:r>
      <w:r w:rsidR="000328FB">
        <w:rPr>
          <w:rFonts w:ascii="Arial" w:eastAsia="Times New Roman" w:hAnsi="Arial" w:cs="Arial"/>
          <w:color w:val="000000"/>
          <w:kern w:val="0"/>
          <w:lang w:val="en-CA" w:eastAsia="fr-CA"/>
          <w14:ligatures w14:val="none"/>
        </w:rPr>
        <w:t>AMPS</w:t>
      </w:r>
      <w:r w:rsidR="000328FB" w:rsidRPr="00506C9C">
        <w:rPr>
          <w:rFonts w:ascii="Arial" w:eastAsia="Times New Roman" w:hAnsi="Arial" w:cs="Arial"/>
          <w:color w:val="000000"/>
          <w:kern w:val="0"/>
          <w:lang w:val="en-CA" w:eastAsia="fr-CA"/>
          <w14:ligatures w14:val="none"/>
        </w:rPr>
        <w:t xml:space="preserve"> </w:t>
      </w:r>
      <w:r w:rsidRPr="004728E9">
        <w:rPr>
          <w:rFonts w:ascii="Arial" w:eastAsia="Times New Roman" w:hAnsi="Arial" w:cs="Arial"/>
          <w:color w:val="000000"/>
          <w:kern w:val="0"/>
          <w:lang w:val="en-CA" w:eastAsia="fr-CA"/>
          <w14:ligatures w14:val="none"/>
        </w:rPr>
        <w:t>may have under applicable law, your personal information will be securely destroyed within a reasonable period of time after the aforementioned purposes have been fulfilled;</w:t>
      </w:r>
    </w:p>
    <w:p w14:paraId="452BAE18" w14:textId="55CB1DA9" w:rsidR="004728E9" w:rsidRDefault="0066463F" w:rsidP="002505C6">
      <w:pPr>
        <w:spacing w:before="100" w:beforeAutospacing="1" w:after="100" w:afterAutospacing="1" w:line="240" w:lineRule="auto"/>
        <w:jc w:val="both"/>
        <w:outlineLvl w:val="1"/>
        <w:rPr>
          <w:rFonts w:ascii="Arial" w:eastAsia="Times New Roman" w:hAnsi="Arial" w:cs="Arial"/>
          <w:color w:val="000000"/>
          <w:kern w:val="0"/>
          <w:lang w:val="en-CA" w:eastAsia="fr-CA"/>
          <w14:ligatures w14:val="none"/>
        </w:rPr>
      </w:pPr>
      <w:r w:rsidRPr="0066463F">
        <w:rPr>
          <w:rFonts w:ascii="Arial" w:eastAsia="Times New Roman" w:hAnsi="Arial" w:cs="Arial"/>
          <w:b/>
          <w:bCs/>
          <w:color w:val="000000"/>
          <w:kern w:val="0"/>
          <w:lang w:val="en-CA" w:eastAsia="fr-CA"/>
          <w14:ligatures w14:val="none"/>
        </w:rPr>
        <w:t xml:space="preserve">Record of Data Breaches. </w:t>
      </w:r>
      <w:r w:rsidR="00B12C2D">
        <w:rPr>
          <w:rFonts w:ascii="Arial" w:eastAsia="Times New Roman" w:hAnsi="Arial" w:cs="Arial"/>
          <w:color w:val="000000"/>
          <w:kern w:val="0"/>
          <w:lang w:val="en-CA" w:eastAsia="fr-CA"/>
          <w14:ligatures w14:val="none"/>
        </w:rPr>
        <w:t>AMPS</w:t>
      </w:r>
      <w:r w:rsidRPr="0066463F">
        <w:rPr>
          <w:rFonts w:ascii="Arial" w:eastAsia="Times New Roman" w:hAnsi="Arial" w:cs="Arial"/>
          <w:color w:val="000000"/>
          <w:kern w:val="0"/>
          <w:lang w:val="en-CA" w:eastAsia="fr-CA"/>
          <w14:ligatures w14:val="none"/>
        </w:rPr>
        <w:t xml:space="preserve"> maintain</w:t>
      </w:r>
      <w:r w:rsidR="006B3D8C">
        <w:rPr>
          <w:rFonts w:ascii="Arial" w:eastAsia="Times New Roman" w:hAnsi="Arial" w:cs="Arial"/>
          <w:color w:val="000000"/>
          <w:kern w:val="0"/>
          <w:lang w:val="en-CA" w:eastAsia="fr-CA"/>
          <w14:ligatures w14:val="none"/>
        </w:rPr>
        <w:t>s</w:t>
      </w:r>
      <w:r w:rsidRPr="0066463F">
        <w:rPr>
          <w:rFonts w:ascii="Arial" w:eastAsia="Times New Roman" w:hAnsi="Arial" w:cs="Arial"/>
          <w:color w:val="000000"/>
          <w:kern w:val="0"/>
          <w:lang w:val="en-CA" w:eastAsia="fr-CA"/>
          <w14:ligatures w14:val="none"/>
        </w:rPr>
        <w:t xml:space="preserve"> a record of data breaches in accordance with applicable law. In the event of a data breach that poses a risk of causing you serious harm, </w:t>
      </w:r>
      <w:r w:rsidR="00B12C2D">
        <w:rPr>
          <w:rFonts w:ascii="Arial" w:eastAsia="Times New Roman" w:hAnsi="Arial" w:cs="Arial"/>
          <w:color w:val="000000"/>
          <w:kern w:val="0"/>
          <w:lang w:val="en-CA" w:eastAsia="fr-CA"/>
          <w14:ligatures w14:val="none"/>
        </w:rPr>
        <w:t>AMPS</w:t>
      </w:r>
      <w:r w:rsidRPr="0066463F">
        <w:rPr>
          <w:rFonts w:ascii="Arial" w:eastAsia="Times New Roman" w:hAnsi="Arial" w:cs="Arial"/>
          <w:color w:val="000000"/>
          <w:kern w:val="0"/>
          <w:lang w:val="en-CA" w:eastAsia="fr-CA"/>
          <w14:ligatures w14:val="none"/>
        </w:rPr>
        <w:t xml:space="preserve"> will take the necessary steps to notify you, in accordance with applicable law.</w:t>
      </w:r>
    </w:p>
    <w:p w14:paraId="5EBDC5B4" w14:textId="7EEBB366" w:rsidR="0066463F" w:rsidRPr="006E3525" w:rsidRDefault="00A52AB0" w:rsidP="002505C6">
      <w:pPr>
        <w:spacing w:before="100" w:beforeAutospacing="1" w:after="100" w:afterAutospacing="1" w:line="240" w:lineRule="auto"/>
        <w:jc w:val="both"/>
        <w:outlineLvl w:val="1"/>
        <w:rPr>
          <w:rFonts w:ascii="Arial" w:eastAsia="Times New Roman" w:hAnsi="Arial" w:cs="Arial"/>
          <w:b/>
          <w:bCs/>
          <w:color w:val="000000"/>
          <w:kern w:val="0"/>
          <w:lang w:val="en-CA" w:eastAsia="fr-CA"/>
          <w14:ligatures w14:val="none"/>
        </w:rPr>
      </w:pPr>
      <w:r w:rsidRPr="00A52AB0">
        <w:rPr>
          <w:rFonts w:ascii="Arial" w:eastAsia="Times New Roman" w:hAnsi="Arial" w:cs="Arial"/>
          <w:b/>
          <w:bCs/>
          <w:color w:val="000000"/>
          <w:kern w:val="0"/>
          <w:lang w:val="en-CA" w:eastAsia="fr-CA"/>
          <w14:ligatures w14:val="none"/>
        </w:rPr>
        <w:t xml:space="preserve">Risk. </w:t>
      </w:r>
      <w:r w:rsidRPr="00A52AB0">
        <w:rPr>
          <w:rFonts w:ascii="Arial" w:eastAsia="Times New Roman" w:hAnsi="Arial" w:cs="Arial"/>
          <w:color w:val="000000"/>
          <w:kern w:val="0"/>
          <w:lang w:val="en-CA" w:eastAsia="fr-CA"/>
          <w14:ligatures w14:val="none"/>
        </w:rPr>
        <w:t xml:space="preserve">No organization can reasonably claim to be immune to the risk of a data breach involving personal information. Despite all the efforts </w:t>
      </w:r>
      <w:r w:rsidR="00B12C2D">
        <w:rPr>
          <w:rFonts w:ascii="Arial" w:eastAsia="Times New Roman" w:hAnsi="Arial" w:cs="Arial"/>
          <w:color w:val="000000"/>
          <w:kern w:val="0"/>
          <w:lang w:val="en-CA" w:eastAsia="fr-CA"/>
          <w14:ligatures w14:val="none"/>
        </w:rPr>
        <w:t>AMPS</w:t>
      </w:r>
      <w:r w:rsidRPr="00A52AB0">
        <w:rPr>
          <w:rFonts w:ascii="Arial" w:eastAsia="Times New Roman" w:hAnsi="Arial" w:cs="Arial"/>
          <w:color w:val="000000"/>
          <w:kern w:val="0"/>
          <w:lang w:val="en-CA" w:eastAsia="fr-CA"/>
          <w14:ligatures w14:val="none"/>
        </w:rPr>
        <w:t xml:space="preserve"> make to protect your personal information, </w:t>
      </w:r>
      <w:r w:rsidR="00B12C2D">
        <w:rPr>
          <w:rFonts w:ascii="Arial" w:eastAsia="Times New Roman" w:hAnsi="Arial" w:cs="Arial"/>
          <w:color w:val="000000"/>
          <w:kern w:val="0"/>
          <w:lang w:val="en-CA" w:eastAsia="fr-CA"/>
          <w14:ligatures w14:val="none"/>
        </w:rPr>
        <w:t>AMPS</w:t>
      </w:r>
      <w:r w:rsidRPr="00A52AB0">
        <w:rPr>
          <w:rFonts w:ascii="Arial" w:eastAsia="Times New Roman" w:hAnsi="Arial" w:cs="Arial"/>
          <w:color w:val="000000"/>
          <w:kern w:val="0"/>
          <w:lang w:val="en-CA" w:eastAsia="fr-CA"/>
          <w14:ligatures w14:val="none"/>
        </w:rPr>
        <w:t xml:space="preserve"> cannot guarantee that it is completely safe from the risk of a data breach.</w:t>
      </w:r>
      <w:r w:rsidR="006E3525" w:rsidRPr="006E3525">
        <w:rPr>
          <w:lang w:val="en-CA"/>
        </w:rPr>
        <w:t xml:space="preserve"> </w:t>
      </w:r>
      <w:r w:rsidR="006E3525" w:rsidRPr="006E3525">
        <w:rPr>
          <w:rFonts w:ascii="Arial" w:eastAsia="Times New Roman" w:hAnsi="Arial" w:cs="Arial"/>
          <w:color w:val="000000"/>
          <w:kern w:val="0"/>
          <w:lang w:val="en-CA" w:eastAsia="fr-CA"/>
          <w14:ligatures w14:val="none"/>
        </w:rPr>
        <w:t>If you have reason to believe that the security of your personal information has been compromised, please contact us using the contact information provided in this Policy.</w:t>
      </w:r>
    </w:p>
    <w:p w14:paraId="37221E1B" w14:textId="283FF685" w:rsidR="002505C6" w:rsidRPr="00BF3F6E" w:rsidRDefault="002A7A22" w:rsidP="002505C6">
      <w:pPr>
        <w:spacing w:before="100" w:beforeAutospacing="1" w:after="100" w:afterAutospacing="1" w:line="240" w:lineRule="auto"/>
        <w:jc w:val="both"/>
        <w:outlineLvl w:val="1"/>
        <w:rPr>
          <w:rFonts w:ascii="Arial" w:eastAsia="Times New Roman" w:hAnsi="Arial" w:cs="Arial"/>
          <w:b/>
          <w:bCs/>
          <w:color w:val="000000"/>
          <w:kern w:val="0"/>
          <w:lang w:val="en-CA" w:eastAsia="fr-CA"/>
          <w14:ligatures w14:val="none"/>
        </w:rPr>
      </w:pPr>
      <w:r>
        <w:rPr>
          <w:rFonts w:ascii="Arial" w:eastAsia="Times New Roman" w:hAnsi="Arial" w:cs="Arial"/>
          <w:b/>
          <w:bCs/>
          <w:color w:val="000000"/>
          <w:kern w:val="0"/>
          <w:lang w:val="en-CA" w:eastAsia="fr-CA"/>
          <w14:ligatures w14:val="none"/>
        </w:rPr>
        <w:t>8</w:t>
      </w:r>
      <w:r w:rsidR="002505C6" w:rsidRPr="00BF3F6E">
        <w:rPr>
          <w:rFonts w:ascii="Arial" w:eastAsia="Times New Roman" w:hAnsi="Arial" w:cs="Arial"/>
          <w:b/>
          <w:bCs/>
          <w:color w:val="000000"/>
          <w:kern w:val="0"/>
          <w:lang w:val="en-CA" w:eastAsia="fr-CA"/>
          <w14:ligatures w14:val="none"/>
        </w:rPr>
        <w:t xml:space="preserve">. </w:t>
      </w:r>
      <w:r w:rsidR="00072377">
        <w:rPr>
          <w:rFonts w:ascii="Arial" w:eastAsia="Times New Roman" w:hAnsi="Arial" w:cs="Arial"/>
          <w:b/>
          <w:bCs/>
          <w:color w:val="000000"/>
          <w:kern w:val="0"/>
          <w:lang w:val="en-CA" w:eastAsia="fr-CA"/>
          <w14:ligatures w14:val="none"/>
        </w:rPr>
        <w:t xml:space="preserve">Amendment of </w:t>
      </w:r>
      <w:r w:rsidR="00BF3F6E" w:rsidRPr="00BF3F6E">
        <w:rPr>
          <w:rFonts w:ascii="Arial" w:eastAsia="Times New Roman" w:hAnsi="Arial" w:cs="Arial"/>
          <w:b/>
          <w:bCs/>
          <w:color w:val="000000"/>
          <w:kern w:val="0"/>
          <w:lang w:val="en-CA" w:eastAsia="fr-CA"/>
          <w14:ligatures w14:val="none"/>
        </w:rPr>
        <w:t>Policy</w:t>
      </w:r>
    </w:p>
    <w:p w14:paraId="519EC122" w14:textId="77777777" w:rsidR="00BF3F6E" w:rsidRPr="00BF3F6E" w:rsidRDefault="00BF3F6E" w:rsidP="002505C6">
      <w:pPr>
        <w:spacing w:before="100" w:beforeAutospacing="1" w:after="100" w:afterAutospacing="1" w:line="240" w:lineRule="auto"/>
        <w:jc w:val="both"/>
        <w:rPr>
          <w:rFonts w:ascii="Arial" w:eastAsia="Times New Roman" w:hAnsi="Arial" w:cs="Arial"/>
          <w:color w:val="000000"/>
          <w:kern w:val="0"/>
          <w:lang w:val="en-CA" w:eastAsia="fr-CA"/>
          <w14:ligatures w14:val="none"/>
        </w:rPr>
      </w:pPr>
      <w:r w:rsidRPr="00BF3F6E">
        <w:rPr>
          <w:rFonts w:ascii="Arial" w:eastAsia="Times New Roman" w:hAnsi="Arial" w:cs="Arial"/>
          <w:color w:val="000000"/>
          <w:kern w:val="0"/>
          <w:lang w:val="en-CA" w:eastAsia="fr-CA"/>
          <w14:ligatures w14:val="none"/>
        </w:rPr>
        <w:t>This Policy may be amended at any time by the AMPS to reflect changes in laws, regulations, or internal policies. Any revised version will be made available to members.</w:t>
      </w:r>
    </w:p>
    <w:p w14:paraId="492CDB3F" w14:textId="0018D9DD" w:rsidR="00635FD8" w:rsidRPr="00BF3F6E" w:rsidRDefault="00BF3F6E">
      <w:pPr>
        <w:rPr>
          <w:lang w:val="en-CA"/>
        </w:rPr>
      </w:pPr>
      <w:r w:rsidRPr="00BF3F6E">
        <w:rPr>
          <w:rFonts w:ascii="Arial" w:eastAsia="Times New Roman" w:hAnsi="Arial" w:cs="Arial"/>
          <w:i/>
          <w:iCs/>
          <w:color w:val="000000"/>
          <w:kern w:val="0"/>
          <w:lang w:val="en-CA" w:eastAsia="fr-CA"/>
          <w14:ligatures w14:val="none"/>
        </w:rPr>
        <w:t xml:space="preserve">Last updated: </w:t>
      </w:r>
      <w:r w:rsidR="00B46FAC" w:rsidRPr="00391CB5">
        <w:rPr>
          <w:rFonts w:ascii="Arial" w:eastAsia="Times New Roman" w:hAnsi="Arial" w:cs="Arial"/>
          <w:i/>
          <w:iCs/>
          <w:color w:val="000000"/>
          <w:kern w:val="0"/>
          <w:lang w:val="en-CA" w:eastAsia="fr-CA"/>
          <w14:ligatures w14:val="none"/>
        </w:rPr>
        <w:t>June</w:t>
      </w:r>
      <w:r w:rsidRPr="00391CB5">
        <w:rPr>
          <w:rFonts w:ascii="Arial" w:eastAsia="Times New Roman" w:hAnsi="Arial" w:cs="Arial"/>
          <w:i/>
          <w:iCs/>
          <w:color w:val="000000"/>
          <w:kern w:val="0"/>
          <w:lang w:val="en-CA" w:eastAsia="fr-CA"/>
          <w14:ligatures w14:val="none"/>
        </w:rPr>
        <w:t xml:space="preserve"> 2026</w:t>
      </w:r>
    </w:p>
    <w:sectPr w:rsidR="00635FD8" w:rsidRPr="00BF3F6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8F46AC"/>
    <w:multiLevelType w:val="multilevel"/>
    <w:tmpl w:val="06E49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4E06DB"/>
    <w:multiLevelType w:val="multilevel"/>
    <w:tmpl w:val="6A62C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4538A4"/>
    <w:multiLevelType w:val="multilevel"/>
    <w:tmpl w:val="5AA60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17228"/>
    <w:multiLevelType w:val="multilevel"/>
    <w:tmpl w:val="66765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272D17"/>
    <w:multiLevelType w:val="multilevel"/>
    <w:tmpl w:val="28302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6774A1"/>
    <w:multiLevelType w:val="multilevel"/>
    <w:tmpl w:val="2C0A0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0070181">
    <w:abstractNumId w:val="5"/>
  </w:num>
  <w:num w:numId="2" w16cid:durableId="1315067531">
    <w:abstractNumId w:val="3"/>
  </w:num>
  <w:num w:numId="3" w16cid:durableId="463743379">
    <w:abstractNumId w:val="2"/>
  </w:num>
  <w:num w:numId="4" w16cid:durableId="673263036">
    <w:abstractNumId w:val="4"/>
  </w:num>
  <w:num w:numId="5" w16cid:durableId="695154315">
    <w:abstractNumId w:val="0"/>
  </w:num>
  <w:num w:numId="6" w16cid:durableId="9454247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5C6"/>
    <w:rsid w:val="00011702"/>
    <w:rsid w:val="000279AD"/>
    <w:rsid w:val="000328FB"/>
    <w:rsid w:val="00033887"/>
    <w:rsid w:val="00071208"/>
    <w:rsid w:val="00072377"/>
    <w:rsid w:val="000A49A4"/>
    <w:rsid w:val="000D7BE5"/>
    <w:rsid w:val="00143A6F"/>
    <w:rsid w:val="00191891"/>
    <w:rsid w:val="00192DA9"/>
    <w:rsid w:val="001C32D4"/>
    <w:rsid w:val="001F55B7"/>
    <w:rsid w:val="002379D8"/>
    <w:rsid w:val="002505C6"/>
    <w:rsid w:val="00282090"/>
    <w:rsid w:val="002971E8"/>
    <w:rsid w:val="002A7A22"/>
    <w:rsid w:val="002C1034"/>
    <w:rsid w:val="002C2327"/>
    <w:rsid w:val="002E3CA1"/>
    <w:rsid w:val="00305E52"/>
    <w:rsid w:val="00391CB5"/>
    <w:rsid w:val="003D6CB7"/>
    <w:rsid w:val="0040172C"/>
    <w:rsid w:val="0041307D"/>
    <w:rsid w:val="00461122"/>
    <w:rsid w:val="004728E9"/>
    <w:rsid w:val="004B26B8"/>
    <w:rsid w:val="004B7AE6"/>
    <w:rsid w:val="004D51D6"/>
    <w:rsid w:val="00503187"/>
    <w:rsid w:val="00506C9C"/>
    <w:rsid w:val="00523940"/>
    <w:rsid w:val="005547E0"/>
    <w:rsid w:val="00567BDD"/>
    <w:rsid w:val="005746DA"/>
    <w:rsid w:val="0058441B"/>
    <w:rsid w:val="005E345E"/>
    <w:rsid w:val="005E5D90"/>
    <w:rsid w:val="00621E0F"/>
    <w:rsid w:val="00635FD8"/>
    <w:rsid w:val="00646709"/>
    <w:rsid w:val="00661DF7"/>
    <w:rsid w:val="0066463F"/>
    <w:rsid w:val="006B3D8C"/>
    <w:rsid w:val="006E3525"/>
    <w:rsid w:val="007132B0"/>
    <w:rsid w:val="00757529"/>
    <w:rsid w:val="007628E6"/>
    <w:rsid w:val="00775932"/>
    <w:rsid w:val="007C0F29"/>
    <w:rsid w:val="007E1CC8"/>
    <w:rsid w:val="007E39B8"/>
    <w:rsid w:val="007F21D1"/>
    <w:rsid w:val="0086605E"/>
    <w:rsid w:val="008721C6"/>
    <w:rsid w:val="008E014A"/>
    <w:rsid w:val="0095002B"/>
    <w:rsid w:val="00A05C1D"/>
    <w:rsid w:val="00A4119E"/>
    <w:rsid w:val="00A52AB0"/>
    <w:rsid w:val="00A762FE"/>
    <w:rsid w:val="00A86B87"/>
    <w:rsid w:val="00AE456A"/>
    <w:rsid w:val="00B02047"/>
    <w:rsid w:val="00B12C2D"/>
    <w:rsid w:val="00B206F5"/>
    <w:rsid w:val="00B46D92"/>
    <w:rsid w:val="00B46FAC"/>
    <w:rsid w:val="00B50869"/>
    <w:rsid w:val="00B55B02"/>
    <w:rsid w:val="00BA1957"/>
    <w:rsid w:val="00BD5441"/>
    <w:rsid w:val="00BF3F6E"/>
    <w:rsid w:val="00C02CD1"/>
    <w:rsid w:val="00C47251"/>
    <w:rsid w:val="00CB4548"/>
    <w:rsid w:val="00CC02EC"/>
    <w:rsid w:val="00D1263C"/>
    <w:rsid w:val="00D31EDB"/>
    <w:rsid w:val="00E07FEF"/>
    <w:rsid w:val="00E23C67"/>
    <w:rsid w:val="00E64FD3"/>
    <w:rsid w:val="00E84CA9"/>
    <w:rsid w:val="00EB0E4B"/>
    <w:rsid w:val="00ED2D38"/>
    <w:rsid w:val="00F371B7"/>
    <w:rsid w:val="00F87280"/>
    <w:rsid w:val="00FA1FD6"/>
    <w:rsid w:val="00FC15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9108DE9"/>
  <w15:chartTrackingRefBased/>
  <w15:docId w15:val="{185D8D52-475A-4639-81A5-EF631FDA2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5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5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5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5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05C6"/>
    <w:rPr>
      <w:rFonts w:eastAsiaTheme="majorEastAsia" w:cstheme="majorBidi"/>
      <w:color w:val="272727" w:themeColor="text1" w:themeTint="D8"/>
    </w:rPr>
  </w:style>
  <w:style w:type="paragraph" w:styleId="Title">
    <w:name w:val="Title"/>
    <w:basedOn w:val="Normal"/>
    <w:next w:val="Normal"/>
    <w:link w:val="TitleChar"/>
    <w:uiPriority w:val="10"/>
    <w:qFormat/>
    <w:rsid w:val="0025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05C6"/>
    <w:pPr>
      <w:spacing w:before="160"/>
      <w:jc w:val="center"/>
    </w:pPr>
    <w:rPr>
      <w:i/>
      <w:iCs/>
      <w:color w:val="404040" w:themeColor="text1" w:themeTint="BF"/>
    </w:rPr>
  </w:style>
  <w:style w:type="character" w:customStyle="1" w:styleId="QuoteChar">
    <w:name w:val="Quote Char"/>
    <w:basedOn w:val="DefaultParagraphFont"/>
    <w:link w:val="Quote"/>
    <w:uiPriority w:val="29"/>
    <w:rsid w:val="002505C6"/>
    <w:rPr>
      <w:i/>
      <w:iCs/>
      <w:color w:val="404040" w:themeColor="text1" w:themeTint="BF"/>
    </w:rPr>
  </w:style>
  <w:style w:type="paragraph" w:styleId="ListParagraph">
    <w:name w:val="List Paragraph"/>
    <w:basedOn w:val="Normal"/>
    <w:uiPriority w:val="34"/>
    <w:qFormat/>
    <w:rsid w:val="002505C6"/>
    <w:pPr>
      <w:ind w:left="720"/>
      <w:contextualSpacing/>
    </w:pPr>
  </w:style>
  <w:style w:type="character" w:styleId="IntenseEmphasis">
    <w:name w:val="Intense Emphasis"/>
    <w:basedOn w:val="DefaultParagraphFont"/>
    <w:uiPriority w:val="21"/>
    <w:qFormat/>
    <w:rsid w:val="002505C6"/>
    <w:rPr>
      <w:i/>
      <w:iCs/>
      <w:color w:val="0F4761" w:themeColor="accent1" w:themeShade="BF"/>
    </w:rPr>
  </w:style>
  <w:style w:type="paragraph" w:styleId="IntenseQuote">
    <w:name w:val="Intense Quote"/>
    <w:basedOn w:val="Normal"/>
    <w:next w:val="Normal"/>
    <w:link w:val="IntenseQuoteChar"/>
    <w:uiPriority w:val="30"/>
    <w:qFormat/>
    <w:rsid w:val="0025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05C6"/>
    <w:rPr>
      <w:i/>
      <w:iCs/>
      <w:color w:val="0F4761" w:themeColor="accent1" w:themeShade="BF"/>
    </w:rPr>
  </w:style>
  <w:style w:type="character" w:styleId="IntenseReference">
    <w:name w:val="Intense Reference"/>
    <w:basedOn w:val="DefaultParagraphFont"/>
    <w:uiPriority w:val="32"/>
    <w:qFormat/>
    <w:rsid w:val="002505C6"/>
    <w:rPr>
      <w:b/>
      <w:bCs/>
      <w:smallCaps/>
      <w:color w:val="0F4761" w:themeColor="accent1" w:themeShade="BF"/>
      <w:spacing w:val="5"/>
    </w:rPr>
  </w:style>
  <w:style w:type="paragraph" w:styleId="NormalWeb">
    <w:name w:val="Normal (Web)"/>
    <w:basedOn w:val="Normal"/>
    <w:uiPriority w:val="99"/>
    <w:unhideWhenUsed/>
    <w:rsid w:val="002505C6"/>
    <w:pPr>
      <w:spacing w:before="100" w:beforeAutospacing="1" w:after="100" w:afterAutospacing="1" w:line="240" w:lineRule="auto"/>
    </w:pPr>
    <w:rPr>
      <w:rFonts w:ascii="Times New Roman" w:eastAsia="Times New Roman" w:hAnsi="Times New Roman" w:cs="Times New Roman"/>
      <w:kern w:val="0"/>
      <w:lang w:eastAsia="fr-CA"/>
      <w14:ligatures w14:val="none"/>
    </w:rPr>
  </w:style>
  <w:style w:type="character" w:customStyle="1" w:styleId="apple-converted-space">
    <w:name w:val="apple-converted-space"/>
    <w:basedOn w:val="DefaultParagraphFont"/>
    <w:rsid w:val="002505C6"/>
  </w:style>
  <w:style w:type="character" w:styleId="Hyperlink">
    <w:name w:val="Hyperlink"/>
    <w:basedOn w:val="DefaultParagraphFont"/>
    <w:uiPriority w:val="99"/>
    <w:unhideWhenUsed/>
    <w:rsid w:val="002505C6"/>
    <w:rPr>
      <w:color w:val="0000FF"/>
      <w:u w:val="single"/>
    </w:rPr>
  </w:style>
  <w:style w:type="character" w:customStyle="1" w:styleId="citation-1065">
    <w:name w:val="citation-1065"/>
    <w:basedOn w:val="DefaultParagraphFont"/>
    <w:rsid w:val="002505C6"/>
  </w:style>
  <w:style w:type="character" w:customStyle="1" w:styleId="citation-1063">
    <w:name w:val="citation-1063"/>
    <w:basedOn w:val="DefaultParagraphFont"/>
    <w:rsid w:val="002505C6"/>
  </w:style>
  <w:style w:type="character" w:customStyle="1" w:styleId="citation-1061">
    <w:name w:val="citation-1061"/>
    <w:basedOn w:val="DefaultParagraphFont"/>
    <w:rsid w:val="002505C6"/>
  </w:style>
  <w:style w:type="character" w:customStyle="1" w:styleId="citation-1059">
    <w:name w:val="citation-1059"/>
    <w:basedOn w:val="DefaultParagraphFont"/>
    <w:rsid w:val="002505C6"/>
  </w:style>
  <w:style w:type="character" w:customStyle="1" w:styleId="citation-1057">
    <w:name w:val="citation-1057"/>
    <w:basedOn w:val="DefaultParagraphFont"/>
    <w:rsid w:val="002505C6"/>
  </w:style>
  <w:style w:type="character" w:customStyle="1" w:styleId="citation-1056">
    <w:name w:val="citation-1056"/>
    <w:basedOn w:val="DefaultParagraphFont"/>
    <w:rsid w:val="002505C6"/>
  </w:style>
  <w:style w:type="character" w:customStyle="1" w:styleId="citation-1054">
    <w:name w:val="citation-1054"/>
    <w:basedOn w:val="DefaultParagraphFont"/>
    <w:rsid w:val="002505C6"/>
  </w:style>
  <w:style w:type="character" w:customStyle="1" w:styleId="citation-1052">
    <w:name w:val="citation-1052"/>
    <w:basedOn w:val="DefaultParagraphFont"/>
    <w:rsid w:val="002505C6"/>
  </w:style>
  <w:style w:type="character" w:styleId="UnresolvedMention">
    <w:name w:val="Unresolved Mention"/>
    <w:basedOn w:val="DefaultParagraphFont"/>
    <w:uiPriority w:val="99"/>
    <w:semiHidden/>
    <w:unhideWhenUsed/>
    <w:rsid w:val="002505C6"/>
    <w:rPr>
      <w:color w:val="605E5C"/>
      <w:shd w:val="clear" w:color="auto" w:fill="E1DFDD"/>
    </w:rPr>
  </w:style>
  <w:style w:type="paragraph" w:styleId="Revision">
    <w:name w:val="Revision"/>
    <w:hidden/>
    <w:uiPriority w:val="99"/>
    <w:semiHidden/>
    <w:rsid w:val="00A86B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vacy@mcgillscience.ca"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privacy@mcgillscience.ca" TargetMode="External"/><Relationship Id="rId4" Type="http://schemas.openxmlformats.org/officeDocument/2006/relationships/numbering" Target="numbering.xml"/><Relationship Id="rId9" Type="http://schemas.openxmlformats.org/officeDocument/2006/relationships/hyperlink" Target="mailto:privacy@mcgillscience.c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39111eb-ef2f-4b39-a17b-31fcb51eca35" xsi:nil="true"/>
    <Emplacement xmlns="e418f38c-df43-41a6-ac73-71c5688bf55c" xsi:nil="true"/>
    <date xmlns="e418f38c-df43-41a6-ac73-71c5688bf55c" xsi:nil="true"/>
    <lcf76f155ced4ddcb4097134ff3c332f xmlns="e418f38c-df43-41a6-ac73-71c5688bf55c">
      <Terms xmlns="http://schemas.microsoft.com/office/infopath/2007/PartnerControls"/>
    </lcf76f155ced4ddcb4097134ff3c332f>
    <Commentaires xmlns="e418f38c-df43-41a6-ac73-71c5688bf55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147A452214DA74B90AE722CB1E7BA02" ma:contentTypeVersion="26" ma:contentTypeDescription="Crée un document." ma:contentTypeScope="" ma:versionID="70fa8bd104d1dd751cbc9491e765176e">
  <xsd:schema xmlns:xsd="http://www.w3.org/2001/XMLSchema" xmlns:xs="http://www.w3.org/2001/XMLSchema" xmlns:p="http://schemas.microsoft.com/office/2006/metadata/properties" xmlns:ns2="e418f38c-df43-41a6-ac73-71c5688bf55c" xmlns:ns3="239111eb-ef2f-4b39-a17b-31fcb51eca35" targetNamespace="http://schemas.microsoft.com/office/2006/metadata/properties" ma:root="true" ma:fieldsID="4d9c5db3ac7a0a7d7e3f790cdbb05299" ns2:_="" ns3:_="">
    <xsd:import namespace="e418f38c-df43-41a6-ac73-71c5688bf55c"/>
    <xsd:import namespace="239111eb-ef2f-4b39-a17b-31fcb51eca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date" minOccurs="0"/>
                <xsd:element ref="ns2:Commentaires" minOccurs="0"/>
                <xsd:element ref="ns2:MediaServiceBillingMetadata" minOccurs="0"/>
                <xsd:element ref="ns2:Emplacement" minOccurs="0"/>
                <xsd:element ref="ns2:db9ebf1c-36b4-4ed5-af44-a97d752dd73dCountryOrRegion" minOccurs="0"/>
                <xsd:element ref="ns2:db9ebf1c-36b4-4ed5-af44-a97d752dd73dState" minOccurs="0"/>
                <xsd:element ref="ns2:db9ebf1c-36b4-4ed5-af44-a97d752dd73dCity" minOccurs="0"/>
                <xsd:element ref="ns2:db9ebf1c-36b4-4ed5-af44-a97d752dd73dPostalCode" minOccurs="0"/>
                <xsd:element ref="ns2:db9ebf1c-36b4-4ed5-af44-a97d752dd73dStreet" minOccurs="0"/>
                <xsd:element ref="ns2:db9ebf1c-36b4-4ed5-af44-a97d752dd73dGeoLoc" minOccurs="0"/>
                <xsd:element ref="ns2:db9ebf1c-36b4-4ed5-af44-a97d752dd73dDisp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18f38c-df43-41a6-ac73-71c5688bf5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6852cf38-0b99-485e-890c-a5ea606aea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date" ma:index="23" nillable="true" ma:displayName="date" ma:format="DateTime" ma:internalName="date">
      <xsd:simpleType>
        <xsd:restriction base="dms:DateTime"/>
      </xsd:simpleType>
    </xsd:element>
    <xsd:element name="Commentaires" ma:index="24" nillable="true" ma:displayName="Commentaires" ma:format="Dropdown" ma:internalName="Commentaires">
      <xsd:simpleType>
        <xsd:restriction base="dms:Text">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Emplacement" ma:index="26" nillable="true" ma:displayName="Emplacement " ma:format="Dropdown" ma:internalName="Emplacement">
      <xsd:simpleType>
        <xsd:restriction base="dms:Unknown"/>
      </xsd:simpleType>
    </xsd:element>
    <xsd:element name="db9ebf1c-36b4-4ed5-af44-a97d752dd73dCountryOrRegion" ma:index="27" nillable="true" ma:displayName="Emplacement  : Pays/région" ma:internalName="CountryOrRegion" ma:readOnly="true">
      <xsd:simpleType>
        <xsd:restriction base="dms:Text"/>
      </xsd:simpleType>
    </xsd:element>
    <xsd:element name="db9ebf1c-36b4-4ed5-af44-a97d752dd73dState" ma:index="28" nillable="true" ma:displayName="Emplacement  : État" ma:internalName="State" ma:readOnly="true">
      <xsd:simpleType>
        <xsd:restriction base="dms:Text"/>
      </xsd:simpleType>
    </xsd:element>
    <xsd:element name="db9ebf1c-36b4-4ed5-af44-a97d752dd73dCity" ma:index="29" nillable="true" ma:displayName="Emplacement  : Ville" ma:internalName="City" ma:readOnly="true">
      <xsd:simpleType>
        <xsd:restriction base="dms:Text"/>
      </xsd:simpleType>
    </xsd:element>
    <xsd:element name="db9ebf1c-36b4-4ed5-af44-a97d752dd73dPostalCode" ma:index="30" nillable="true" ma:displayName="Emplacement  : Code postal" ma:internalName="PostalCode" ma:readOnly="true">
      <xsd:simpleType>
        <xsd:restriction base="dms:Text"/>
      </xsd:simpleType>
    </xsd:element>
    <xsd:element name="db9ebf1c-36b4-4ed5-af44-a97d752dd73dStreet" ma:index="31" nillable="true" ma:displayName="Emplacement  : Rue" ma:internalName="Street" ma:readOnly="true">
      <xsd:simpleType>
        <xsd:restriction base="dms:Text"/>
      </xsd:simpleType>
    </xsd:element>
    <xsd:element name="db9ebf1c-36b4-4ed5-af44-a97d752dd73dGeoLoc" ma:index="32" nillable="true" ma:displayName="Emplacement  : Coordonnées" ma:internalName="GeoLoc" ma:readOnly="true">
      <xsd:simpleType>
        <xsd:restriction base="dms:Unknown"/>
      </xsd:simpleType>
    </xsd:element>
    <xsd:element name="db9ebf1c-36b4-4ed5-af44-a97d752dd73dDispName" ma:index="33" nillable="true" ma:displayName="Emplacement  : nom" ma:internalName="Disp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9111eb-ef2f-4b39-a17b-31fcb51eca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a44dff5-3f0a-4a63-8287-26aeb937a716}" ma:internalName="TaxCatchAll" ma:showField="CatchAllData" ma:web="239111eb-ef2f-4b39-a17b-31fcb51eca3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C64D18-1875-4063-90CE-9B38F288786C}">
  <ds:schemaRefs>
    <ds:schemaRef ds:uri="http://schemas.microsoft.com/sharepoint/v3/contenttype/forms"/>
  </ds:schemaRefs>
</ds:datastoreItem>
</file>

<file path=customXml/itemProps2.xml><?xml version="1.0" encoding="utf-8"?>
<ds:datastoreItem xmlns:ds="http://schemas.openxmlformats.org/officeDocument/2006/customXml" ds:itemID="{C687F1B7-6D02-43FE-85BA-FED41A5495C8}">
  <ds:schemaRefs>
    <ds:schemaRef ds:uri="http://schemas.microsoft.com/office/2006/metadata/properties"/>
    <ds:schemaRef ds:uri="http://schemas.microsoft.com/office/infopath/2007/PartnerControls"/>
    <ds:schemaRef ds:uri="239111eb-ef2f-4b39-a17b-31fcb51eca35"/>
    <ds:schemaRef ds:uri="e418f38c-df43-41a6-ac73-71c5688bf55c"/>
  </ds:schemaRefs>
</ds:datastoreItem>
</file>

<file path=customXml/itemProps3.xml><?xml version="1.0" encoding="utf-8"?>
<ds:datastoreItem xmlns:ds="http://schemas.openxmlformats.org/officeDocument/2006/customXml" ds:itemID="{6B039178-6D6C-4286-BAF2-298FA9D9A7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18f38c-df43-41a6-ac73-71c5688bf55c"/>
    <ds:schemaRef ds:uri="239111eb-ef2f-4b39-a17b-31fcb51ec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Pages>
  <Words>1659</Words>
  <Characters>9460</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Élyse Milette</dc:creator>
  <cp:keywords/>
  <dc:description/>
  <cp:lastModifiedBy>Louigi Addario-Berry</cp:lastModifiedBy>
  <cp:revision>15</cp:revision>
  <dcterms:created xsi:type="dcterms:W3CDTF">2026-05-19T13:55:00Z</dcterms:created>
  <dcterms:modified xsi:type="dcterms:W3CDTF">2026-06-29T13:23:00Z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0x0101004147A452214DA74B90AE722CB1E7BA02</vt:lpwstr>
  </property>
  <property fmtid="{D5CDD505-2E9C-101B-9397-08002B2CF9AE}" pid="3" name="MediaServiceImageTags">
    <vt:lpwstr/>
  </property>
</Properties>
</file>